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7"/>
        <w:gridCol w:w="839"/>
        <w:gridCol w:w="2546"/>
        <w:gridCol w:w="1126"/>
        <w:gridCol w:w="1194"/>
        <w:gridCol w:w="1102"/>
        <w:gridCol w:w="112"/>
      </w:tblGrid>
      <w:tr w:rsidR="00CE57CC" w:rsidRPr="006A332B" w14:paraId="228274EE" w14:textId="77777777" w:rsidTr="00AB35FD">
        <w:tc>
          <w:tcPr>
            <w:tcW w:w="1955" w:type="pct"/>
            <w:gridSpan w:val="2"/>
            <w:shd w:val="clear" w:color="auto" w:fill="99CCFF"/>
            <w:vAlign w:val="center"/>
          </w:tcPr>
          <w:p w14:paraId="2DEF3F74" w14:textId="77777777" w:rsidR="00CE57CC" w:rsidRPr="006A332B" w:rsidRDefault="00CE57CC" w:rsidP="00180CD1">
            <w:pPr>
              <w:spacing w:before="60" w:after="60"/>
              <w:jc w:val="left"/>
              <w:rPr>
                <w:rFonts w:asciiTheme="minorHAnsi" w:hAnsiTheme="minorHAnsi" w:cstheme="minorHAnsi"/>
                <w:sz w:val="22"/>
                <w:szCs w:val="22"/>
              </w:rPr>
            </w:pPr>
            <w:r w:rsidRPr="006A332B">
              <w:rPr>
                <w:rFonts w:asciiTheme="minorHAnsi" w:hAnsiTheme="minorHAnsi" w:cstheme="minorHAnsi"/>
                <w:b/>
                <w:sz w:val="22"/>
                <w:szCs w:val="22"/>
              </w:rPr>
              <w:t>Post Details</w:t>
            </w:r>
          </w:p>
        </w:tc>
        <w:tc>
          <w:tcPr>
            <w:tcW w:w="3045" w:type="pct"/>
            <w:gridSpan w:val="5"/>
            <w:shd w:val="clear" w:color="auto" w:fill="99CCFF"/>
            <w:vAlign w:val="center"/>
          </w:tcPr>
          <w:p w14:paraId="4E620C66" w14:textId="1DC4AAA6" w:rsidR="00CE57CC" w:rsidRPr="006A332B" w:rsidRDefault="00CE57CC" w:rsidP="00180CD1">
            <w:pPr>
              <w:spacing w:before="60" w:after="60"/>
              <w:jc w:val="left"/>
              <w:rPr>
                <w:rFonts w:asciiTheme="minorHAnsi" w:hAnsiTheme="minorHAnsi" w:cstheme="minorHAnsi"/>
                <w:b/>
                <w:sz w:val="22"/>
                <w:szCs w:val="22"/>
              </w:rPr>
            </w:pPr>
            <w:r w:rsidRPr="006A332B">
              <w:rPr>
                <w:rFonts w:asciiTheme="minorHAnsi" w:hAnsiTheme="minorHAnsi" w:cstheme="minorHAnsi"/>
                <w:b/>
                <w:sz w:val="22"/>
                <w:szCs w:val="22"/>
              </w:rPr>
              <w:t xml:space="preserve">Last Updated:       </w:t>
            </w:r>
            <w:r w:rsidR="0014411A" w:rsidRPr="0014411A">
              <w:rPr>
                <w:rFonts w:asciiTheme="minorHAnsi" w:hAnsiTheme="minorHAnsi" w:cstheme="minorHAnsi"/>
                <w:bCs/>
                <w:sz w:val="22"/>
                <w:szCs w:val="22"/>
              </w:rPr>
              <w:t>08</w:t>
            </w:r>
            <w:r w:rsidR="00C06183" w:rsidRPr="0014411A">
              <w:rPr>
                <w:rFonts w:asciiTheme="minorHAnsi" w:hAnsiTheme="minorHAnsi" w:cstheme="minorHAnsi"/>
                <w:bCs/>
                <w:sz w:val="22"/>
                <w:szCs w:val="22"/>
              </w:rPr>
              <w:t>/0</w:t>
            </w:r>
            <w:r w:rsidR="0014411A" w:rsidRPr="0014411A">
              <w:rPr>
                <w:rFonts w:asciiTheme="minorHAnsi" w:hAnsiTheme="minorHAnsi" w:cstheme="minorHAnsi"/>
                <w:bCs/>
                <w:sz w:val="22"/>
                <w:szCs w:val="22"/>
              </w:rPr>
              <w:t>4</w:t>
            </w:r>
            <w:r w:rsidR="00C06183" w:rsidRPr="0014411A">
              <w:rPr>
                <w:rFonts w:asciiTheme="minorHAnsi" w:hAnsiTheme="minorHAnsi" w:cstheme="minorHAnsi"/>
                <w:bCs/>
                <w:sz w:val="22"/>
                <w:szCs w:val="22"/>
              </w:rPr>
              <w:t>/23</w:t>
            </w:r>
          </w:p>
        </w:tc>
      </w:tr>
      <w:tr w:rsidR="00CE57CC" w:rsidRPr="006A332B" w14:paraId="11F5F31C" w14:textId="77777777" w:rsidTr="00AB35FD">
        <w:tblPrEx>
          <w:tblBorders>
            <w:right w:val="none" w:sz="0" w:space="0" w:color="000000"/>
            <w:insideH w:val="none" w:sz="0" w:space="0" w:color="000000"/>
            <w:insideV w:val="none" w:sz="0" w:space="0" w:color="000000"/>
          </w:tblBorders>
        </w:tblPrEx>
        <w:tc>
          <w:tcPr>
            <w:tcW w:w="1535" w:type="pct"/>
            <w:tcBorders>
              <w:right w:val="single" w:sz="4" w:space="0" w:color="auto"/>
            </w:tcBorders>
          </w:tcPr>
          <w:p w14:paraId="01CC9A11" w14:textId="77777777" w:rsidR="00CE57CC" w:rsidRPr="006A332B" w:rsidRDefault="00CE57CC" w:rsidP="00180CD1">
            <w:pPr>
              <w:jc w:val="left"/>
              <w:rPr>
                <w:rFonts w:asciiTheme="minorHAnsi" w:hAnsiTheme="minorHAnsi" w:cstheme="minorHAnsi"/>
                <w:b/>
                <w:sz w:val="22"/>
                <w:szCs w:val="22"/>
              </w:rPr>
            </w:pPr>
            <w:r w:rsidRPr="006A332B">
              <w:rPr>
                <w:rFonts w:asciiTheme="minorHAnsi" w:hAnsiTheme="minorHAnsi" w:cstheme="minorHAnsi"/>
                <w:b/>
                <w:sz w:val="22"/>
                <w:szCs w:val="22"/>
              </w:rPr>
              <w:t>Faculty/Administrative/Service Department</w:t>
            </w:r>
          </w:p>
        </w:tc>
        <w:tc>
          <w:tcPr>
            <w:tcW w:w="3465" w:type="pct"/>
            <w:gridSpan w:val="6"/>
            <w:tcBorders>
              <w:top w:val="single" w:sz="4" w:space="0" w:color="auto"/>
              <w:left w:val="single" w:sz="4" w:space="0" w:color="auto"/>
              <w:bottom w:val="single" w:sz="4" w:space="0" w:color="auto"/>
              <w:right w:val="single" w:sz="4" w:space="0" w:color="auto"/>
            </w:tcBorders>
          </w:tcPr>
          <w:p w14:paraId="213F3C38" w14:textId="77777777" w:rsidR="00CE57CC" w:rsidRPr="006A332B" w:rsidRDefault="00CE57CC" w:rsidP="00180CD1">
            <w:pPr>
              <w:spacing w:before="60" w:after="60"/>
              <w:jc w:val="left"/>
              <w:rPr>
                <w:rFonts w:asciiTheme="minorHAnsi" w:hAnsiTheme="minorHAnsi" w:cstheme="minorHAnsi"/>
                <w:sz w:val="22"/>
                <w:szCs w:val="22"/>
              </w:rPr>
            </w:pPr>
            <w:r w:rsidRPr="006A332B">
              <w:rPr>
                <w:rFonts w:asciiTheme="minorHAnsi" w:hAnsiTheme="minorHAnsi" w:cstheme="minorHAnsi"/>
                <w:sz w:val="22"/>
                <w:szCs w:val="22"/>
              </w:rPr>
              <w:t>Library &amp; Learning Services (LLS)</w:t>
            </w:r>
          </w:p>
        </w:tc>
      </w:tr>
      <w:tr w:rsidR="00CE57CC" w:rsidRPr="006A332B" w14:paraId="474DA480" w14:textId="77777777" w:rsidTr="00AB35FD">
        <w:trPr>
          <w:trHeight w:val="223"/>
        </w:trPr>
        <w:tc>
          <w:tcPr>
            <w:tcW w:w="1535" w:type="pct"/>
            <w:vAlign w:val="center"/>
          </w:tcPr>
          <w:p w14:paraId="237C3D95" w14:textId="77777777" w:rsidR="00CE57CC" w:rsidRPr="006A332B" w:rsidRDefault="00CE57CC" w:rsidP="00180CD1">
            <w:pPr>
              <w:jc w:val="left"/>
              <w:rPr>
                <w:rFonts w:asciiTheme="minorHAnsi" w:hAnsiTheme="minorHAnsi" w:cstheme="minorHAnsi"/>
                <w:b/>
                <w:sz w:val="22"/>
                <w:szCs w:val="22"/>
              </w:rPr>
            </w:pPr>
            <w:r w:rsidRPr="006A332B">
              <w:rPr>
                <w:rFonts w:asciiTheme="minorHAnsi" w:hAnsiTheme="minorHAnsi" w:cstheme="minorHAnsi"/>
                <w:b/>
                <w:sz w:val="22"/>
                <w:szCs w:val="22"/>
              </w:rPr>
              <w:t>Job Title</w:t>
            </w:r>
          </w:p>
        </w:tc>
        <w:tc>
          <w:tcPr>
            <w:tcW w:w="3465" w:type="pct"/>
            <w:gridSpan w:val="6"/>
          </w:tcPr>
          <w:p w14:paraId="705350BF" w14:textId="588AA1E8" w:rsidR="00CE57CC" w:rsidRPr="006A332B" w:rsidRDefault="00C06183" w:rsidP="00180CD1">
            <w:pPr>
              <w:spacing w:before="60" w:after="60"/>
              <w:jc w:val="left"/>
              <w:rPr>
                <w:rFonts w:asciiTheme="minorHAnsi" w:hAnsiTheme="minorHAnsi" w:cstheme="minorHAnsi"/>
                <w:sz w:val="22"/>
                <w:szCs w:val="22"/>
              </w:rPr>
            </w:pPr>
            <w:r>
              <w:rPr>
                <w:rFonts w:asciiTheme="minorHAnsi" w:hAnsiTheme="minorHAnsi" w:cstheme="minorHAnsi"/>
                <w:sz w:val="22"/>
                <w:szCs w:val="22"/>
              </w:rPr>
              <w:t>Library Experience</w:t>
            </w:r>
            <w:r w:rsidR="00DE2AAE">
              <w:rPr>
                <w:rFonts w:asciiTheme="minorHAnsi" w:hAnsiTheme="minorHAnsi" w:cstheme="minorHAnsi"/>
                <w:sz w:val="22"/>
                <w:szCs w:val="22"/>
              </w:rPr>
              <w:t xml:space="preserve"> Lead</w:t>
            </w:r>
          </w:p>
        </w:tc>
      </w:tr>
      <w:tr w:rsidR="00CE57CC" w:rsidRPr="006A332B" w14:paraId="485E9103" w14:textId="77777777" w:rsidTr="00AB35FD">
        <w:tc>
          <w:tcPr>
            <w:tcW w:w="1535" w:type="pct"/>
            <w:vAlign w:val="center"/>
          </w:tcPr>
          <w:p w14:paraId="08AC98BF" w14:textId="77777777" w:rsidR="00CE57CC" w:rsidRPr="006A332B" w:rsidRDefault="00CE57CC" w:rsidP="00180CD1">
            <w:pPr>
              <w:jc w:val="left"/>
              <w:rPr>
                <w:rFonts w:asciiTheme="minorHAnsi" w:hAnsiTheme="minorHAnsi" w:cstheme="minorHAnsi"/>
                <w:b/>
                <w:sz w:val="22"/>
                <w:szCs w:val="22"/>
              </w:rPr>
            </w:pPr>
            <w:r w:rsidRPr="006A332B">
              <w:rPr>
                <w:rFonts w:asciiTheme="minorHAnsi" w:hAnsiTheme="minorHAnsi" w:cstheme="minorHAnsi"/>
                <w:b/>
                <w:sz w:val="22"/>
                <w:szCs w:val="22"/>
              </w:rPr>
              <w:t xml:space="preserve">Job Family </w:t>
            </w:r>
          </w:p>
        </w:tc>
        <w:tc>
          <w:tcPr>
            <w:tcW w:w="1695" w:type="pct"/>
            <w:gridSpan w:val="2"/>
            <w:vAlign w:val="center"/>
          </w:tcPr>
          <w:p w14:paraId="606C8D7C" w14:textId="77777777" w:rsidR="00CE57CC" w:rsidRPr="006A332B" w:rsidRDefault="00CE57CC" w:rsidP="00180CD1">
            <w:pPr>
              <w:spacing w:before="60" w:after="60"/>
              <w:jc w:val="left"/>
              <w:rPr>
                <w:rFonts w:asciiTheme="minorHAnsi" w:hAnsiTheme="minorHAnsi" w:cstheme="minorHAnsi"/>
                <w:sz w:val="22"/>
                <w:szCs w:val="22"/>
              </w:rPr>
            </w:pPr>
            <w:r w:rsidRPr="006A332B">
              <w:rPr>
                <w:rFonts w:asciiTheme="minorHAnsi" w:hAnsiTheme="minorHAnsi" w:cstheme="minorHAnsi"/>
                <w:sz w:val="22"/>
                <w:szCs w:val="22"/>
              </w:rPr>
              <w:t>Professional Services</w:t>
            </w:r>
          </w:p>
        </w:tc>
        <w:tc>
          <w:tcPr>
            <w:tcW w:w="564" w:type="pct"/>
          </w:tcPr>
          <w:p w14:paraId="3F7CAD6E" w14:textId="77777777" w:rsidR="00CE57CC" w:rsidRPr="006A332B" w:rsidRDefault="00CE57CC" w:rsidP="00180CD1">
            <w:pPr>
              <w:spacing w:before="60" w:after="60"/>
              <w:jc w:val="left"/>
              <w:rPr>
                <w:rFonts w:asciiTheme="minorHAnsi" w:hAnsiTheme="minorHAnsi" w:cstheme="minorHAnsi"/>
                <w:sz w:val="22"/>
                <w:szCs w:val="22"/>
              </w:rPr>
            </w:pPr>
            <w:r w:rsidRPr="006A332B">
              <w:rPr>
                <w:rFonts w:asciiTheme="minorHAnsi" w:hAnsiTheme="minorHAnsi" w:cstheme="minorHAnsi"/>
                <w:b/>
                <w:sz w:val="22"/>
                <w:szCs w:val="22"/>
              </w:rPr>
              <w:t>Job Level</w:t>
            </w:r>
            <w:r w:rsidRPr="006A332B">
              <w:rPr>
                <w:rFonts w:asciiTheme="minorHAnsi" w:hAnsiTheme="minorHAnsi" w:cstheme="minorHAnsi"/>
                <w:sz w:val="22"/>
                <w:szCs w:val="22"/>
              </w:rPr>
              <w:t xml:space="preserve"> </w:t>
            </w:r>
          </w:p>
        </w:tc>
        <w:tc>
          <w:tcPr>
            <w:tcW w:w="1206" w:type="pct"/>
            <w:gridSpan w:val="3"/>
          </w:tcPr>
          <w:p w14:paraId="2D163791" w14:textId="19B76767" w:rsidR="00CE57CC" w:rsidRPr="006A332B" w:rsidRDefault="00CE57CC" w:rsidP="00180CD1">
            <w:pPr>
              <w:spacing w:before="60" w:after="60"/>
              <w:jc w:val="left"/>
              <w:rPr>
                <w:rFonts w:asciiTheme="minorHAnsi" w:hAnsiTheme="minorHAnsi" w:cstheme="minorHAnsi"/>
                <w:sz w:val="22"/>
                <w:szCs w:val="22"/>
              </w:rPr>
            </w:pPr>
            <w:r w:rsidRPr="006A332B">
              <w:rPr>
                <w:rFonts w:asciiTheme="minorHAnsi" w:hAnsiTheme="minorHAnsi" w:cstheme="minorHAnsi"/>
                <w:sz w:val="22"/>
                <w:szCs w:val="22"/>
              </w:rPr>
              <w:t>4</w:t>
            </w:r>
          </w:p>
        </w:tc>
      </w:tr>
      <w:tr w:rsidR="00CE57CC" w:rsidRPr="006A332B" w14:paraId="5BE76D4F" w14:textId="77777777" w:rsidTr="00AB35FD">
        <w:tc>
          <w:tcPr>
            <w:tcW w:w="1535" w:type="pct"/>
            <w:vAlign w:val="center"/>
          </w:tcPr>
          <w:p w14:paraId="6EEE0A09" w14:textId="77777777" w:rsidR="00CE57CC" w:rsidRPr="006A332B" w:rsidRDefault="00CE57CC" w:rsidP="00180CD1">
            <w:pPr>
              <w:jc w:val="left"/>
              <w:rPr>
                <w:rFonts w:asciiTheme="minorHAnsi" w:hAnsiTheme="minorHAnsi" w:cstheme="minorHAnsi"/>
                <w:b/>
                <w:sz w:val="22"/>
                <w:szCs w:val="22"/>
              </w:rPr>
            </w:pPr>
            <w:r w:rsidRPr="006A332B">
              <w:rPr>
                <w:rFonts w:asciiTheme="minorHAnsi" w:hAnsiTheme="minorHAnsi" w:cstheme="minorHAnsi"/>
                <w:b/>
                <w:sz w:val="22"/>
                <w:szCs w:val="22"/>
              </w:rPr>
              <w:t>Responsible to</w:t>
            </w:r>
          </w:p>
        </w:tc>
        <w:tc>
          <w:tcPr>
            <w:tcW w:w="3465" w:type="pct"/>
            <w:gridSpan w:val="6"/>
          </w:tcPr>
          <w:p w14:paraId="3D03F554" w14:textId="306D4A70" w:rsidR="00CE57CC" w:rsidRPr="006A332B" w:rsidRDefault="00CE57CC" w:rsidP="00180CD1">
            <w:pPr>
              <w:spacing w:before="60" w:after="60"/>
              <w:jc w:val="left"/>
              <w:rPr>
                <w:rFonts w:asciiTheme="minorHAnsi" w:hAnsiTheme="minorHAnsi" w:cstheme="minorHAnsi"/>
                <w:sz w:val="22"/>
                <w:szCs w:val="22"/>
              </w:rPr>
            </w:pPr>
            <w:r w:rsidRPr="006A332B">
              <w:rPr>
                <w:rFonts w:asciiTheme="minorHAnsi" w:hAnsiTheme="minorHAnsi" w:cstheme="minorHAnsi"/>
                <w:sz w:val="22"/>
                <w:szCs w:val="22"/>
              </w:rPr>
              <w:t xml:space="preserve">Associate Director (Student Experience) </w:t>
            </w:r>
          </w:p>
        </w:tc>
      </w:tr>
      <w:tr w:rsidR="00CE57CC" w:rsidRPr="006A332B" w14:paraId="72299F6D" w14:textId="77777777" w:rsidTr="00AB35FD">
        <w:trPr>
          <w:trHeight w:val="296"/>
        </w:trPr>
        <w:tc>
          <w:tcPr>
            <w:tcW w:w="1535" w:type="pct"/>
            <w:vAlign w:val="center"/>
          </w:tcPr>
          <w:p w14:paraId="585948B6" w14:textId="77777777" w:rsidR="00CE57CC" w:rsidRPr="006A332B" w:rsidRDefault="00CE57CC" w:rsidP="00180CD1">
            <w:pPr>
              <w:jc w:val="left"/>
              <w:rPr>
                <w:rFonts w:asciiTheme="minorHAnsi" w:hAnsiTheme="minorHAnsi" w:cstheme="minorHAnsi"/>
                <w:b/>
                <w:sz w:val="22"/>
                <w:szCs w:val="22"/>
              </w:rPr>
            </w:pPr>
            <w:r w:rsidRPr="006A332B">
              <w:rPr>
                <w:rFonts w:asciiTheme="minorHAnsi" w:hAnsiTheme="minorHAnsi" w:cstheme="minorHAnsi"/>
                <w:b/>
                <w:sz w:val="22"/>
                <w:szCs w:val="22"/>
              </w:rPr>
              <w:t>Responsible for (Staff)</w:t>
            </w:r>
          </w:p>
        </w:tc>
        <w:tc>
          <w:tcPr>
            <w:tcW w:w="3465" w:type="pct"/>
            <w:gridSpan w:val="6"/>
          </w:tcPr>
          <w:p w14:paraId="74476639" w14:textId="710BB780" w:rsidR="00CE57CC" w:rsidRPr="006A332B" w:rsidRDefault="00CE57CC" w:rsidP="00180CD1">
            <w:pPr>
              <w:spacing w:before="60" w:after="60"/>
              <w:jc w:val="left"/>
              <w:rPr>
                <w:rFonts w:asciiTheme="minorHAnsi" w:hAnsiTheme="minorHAnsi" w:cstheme="minorHAnsi"/>
                <w:sz w:val="22"/>
                <w:szCs w:val="22"/>
              </w:rPr>
            </w:pPr>
            <w:r w:rsidRPr="006A332B">
              <w:rPr>
                <w:rFonts w:asciiTheme="minorHAnsi" w:hAnsiTheme="minorHAnsi" w:cstheme="minorHAnsi"/>
                <w:sz w:val="22"/>
                <w:szCs w:val="22"/>
              </w:rPr>
              <w:t xml:space="preserve">Library and Learning Advisors </w:t>
            </w:r>
          </w:p>
        </w:tc>
      </w:tr>
      <w:tr w:rsidR="00CE57CC" w:rsidRPr="006A332B" w14:paraId="023390F0" w14:textId="77777777" w:rsidTr="00E44D63">
        <w:trPr>
          <w:trHeight w:val="70"/>
        </w:trPr>
        <w:tc>
          <w:tcPr>
            <w:tcW w:w="5000" w:type="pct"/>
            <w:gridSpan w:val="7"/>
          </w:tcPr>
          <w:p w14:paraId="41D60937" w14:textId="77777777" w:rsidR="00CE57CC" w:rsidRPr="006A332B" w:rsidRDefault="00CE57CC" w:rsidP="00180CD1">
            <w:pPr>
              <w:spacing w:after="0"/>
              <w:rPr>
                <w:rFonts w:asciiTheme="minorHAnsi" w:hAnsiTheme="minorHAnsi" w:cstheme="minorHAnsi"/>
                <w:i/>
                <w:sz w:val="22"/>
                <w:szCs w:val="22"/>
              </w:rPr>
            </w:pPr>
            <w:r w:rsidRPr="006A332B">
              <w:rPr>
                <w:rFonts w:asciiTheme="minorHAnsi" w:hAnsiTheme="minorHAnsi" w:cstheme="minorHAnsi"/>
                <w:b/>
                <w:sz w:val="22"/>
                <w:szCs w:val="22"/>
                <w:u w:val="single"/>
              </w:rPr>
              <w:t>Job Purpose Statement</w:t>
            </w:r>
            <w:r w:rsidRPr="006A332B">
              <w:rPr>
                <w:rFonts w:asciiTheme="minorHAnsi" w:hAnsiTheme="minorHAnsi" w:cstheme="minorHAnsi"/>
                <w:i/>
                <w:sz w:val="22"/>
                <w:szCs w:val="22"/>
              </w:rPr>
              <w:t xml:space="preserve"> </w:t>
            </w:r>
          </w:p>
          <w:p w14:paraId="726C7DE2" w14:textId="77777777" w:rsidR="00CE57CC" w:rsidRPr="00CE57CC" w:rsidRDefault="00CE57CC" w:rsidP="00CE57CC">
            <w:pPr>
              <w:autoSpaceDE w:val="0"/>
              <w:autoSpaceDN w:val="0"/>
              <w:adjustRightInd w:val="0"/>
              <w:spacing w:after="0"/>
              <w:jc w:val="left"/>
              <w:rPr>
                <w:rFonts w:asciiTheme="minorHAnsi" w:eastAsiaTheme="minorHAnsi" w:hAnsiTheme="minorHAnsi" w:cstheme="minorHAnsi"/>
                <w:color w:val="000000"/>
                <w:sz w:val="22"/>
                <w:szCs w:val="22"/>
              </w:rPr>
            </w:pPr>
          </w:p>
          <w:tbl>
            <w:tblPr>
              <w:tblW w:w="0" w:type="auto"/>
              <w:tblBorders>
                <w:top w:val="nil"/>
                <w:left w:val="nil"/>
                <w:bottom w:val="nil"/>
                <w:right w:val="nil"/>
              </w:tblBorders>
              <w:tblLook w:val="0000" w:firstRow="0" w:lastRow="0" w:firstColumn="0" w:lastColumn="0" w:noHBand="0" w:noVBand="0"/>
            </w:tblPr>
            <w:tblGrid>
              <w:gridCol w:w="9770"/>
            </w:tblGrid>
            <w:tr w:rsidR="00CE57CC" w:rsidRPr="00CE57CC" w14:paraId="69BE8A1F" w14:textId="77777777">
              <w:trPr>
                <w:trHeight w:val="1317"/>
              </w:trPr>
              <w:tc>
                <w:tcPr>
                  <w:tcW w:w="0" w:type="auto"/>
                </w:tcPr>
                <w:p w14:paraId="0C35DE92" w14:textId="2F06841C" w:rsidR="001C069D" w:rsidRPr="00B364A9" w:rsidRDefault="00D13B20" w:rsidP="00CE57CC">
                  <w:pPr>
                    <w:autoSpaceDE w:val="0"/>
                    <w:autoSpaceDN w:val="0"/>
                    <w:adjustRightInd w:val="0"/>
                    <w:spacing w:after="0"/>
                    <w:jc w:val="left"/>
                    <w:rPr>
                      <w:rFonts w:asciiTheme="minorHAnsi" w:hAnsiTheme="minorHAnsi" w:cstheme="minorHAnsi"/>
                      <w:sz w:val="22"/>
                      <w:szCs w:val="22"/>
                    </w:rPr>
                  </w:pPr>
                  <w:r w:rsidRPr="00B364A9">
                    <w:rPr>
                      <w:rFonts w:asciiTheme="minorHAnsi" w:hAnsiTheme="minorHAnsi" w:cstheme="minorHAnsi"/>
                      <w:sz w:val="22"/>
                      <w:szCs w:val="22"/>
                    </w:rPr>
                    <w:t>The post holder</w:t>
                  </w:r>
                  <w:r w:rsidR="00CE57CC" w:rsidRPr="00B364A9">
                    <w:rPr>
                      <w:rFonts w:asciiTheme="minorHAnsi" w:hAnsiTheme="minorHAnsi" w:cstheme="minorHAnsi"/>
                      <w:sz w:val="22"/>
                      <w:szCs w:val="22"/>
                    </w:rPr>
                    <w:t xml:space="preserve"> is responsible for </w:t>
                  </w:r>
                  <w:r w:rsidR="00880311" w:rsidRPr="00B364A9">
                    <w:rPr>
                      <w:rFonts w:asciiTheme="minorHAnsi" w:hAnsiTheme="minorHAnsi" w:cstheme="minorHAnsi"/>
                      <w:sz w:val="22"/>
                      <w:szCs w:val="22"/>
                    </w:rPr>
                    <w:t>the operational delivery of a high-</w:t>
                  </w:r>
                  <w:r w:rsidR="003402B6" w:rsidRPr="00B364A9">
                    <w:rPr>
                      <w:rFonts w:asciiTheme="minorHAnsi" w:hAnsiTheme="minorHAnsi" w:cstheme="minorHAnsi"/>
                      <w:sz w:val="22"/>
                      <w:szCs w:val="22"/>
                    </w:rPr>
                    <w:t>quality</w:t>
                  </w:r>
                  <w:r w:rsidR="00880311" w:rsidRPr="00B364A9">
                    <w:rPr>
                      <w:rFonts w:asciiTheme="minorHAnsi" w:hAnsiTheme="minorHAnsi" w:cstheme="minorHAnsi"/>
                      <w:sz w:val="22"/>
                      <w:szCs w:val="22"/>
                    </w:rPr>
                    <w:t xml:space="preserve"> Library service, ensu</w:t>
                  </w:r>
                  <w:r w:rsidR="00916F7D">
                    <w:rPr>
                      <w:rFonts w:asciiTheme="minorHAnsi" w:hAnsiTheme="minorHAnsi" w:cstheme="minorHAnsi"/>
                      <w:sz w:val="22"/>
                      <w:szCs w:val="22"/>
                    </w:rPr>
                    <w:t>r</w:t>
                  </w:r>
                  <w:r w:rsidR="00880311" w:rsidRPr="00B364A9">
                    <w:rPr>
                      <w:rFonts w:asciiTheme="minorHAnsi" w:hAnsiTheme="minorHAnsi" w:cstheme="minorHAnsi"/>
                      <w:sz w:val="22"/>
                      <w:szCs w:val="22"/>
                    </w:rPr>
                    <w:t xml:space="preserve">ing LLS provides inclusive, </w:t>
                  </w:r>
                  <w:r w:rsidR="005E1122" w:rsidRPr="00B364A9">
                    <w:rPr>
                      <w:rFonts w:asciiTheme="minorHAnsi" w:hAnsiTheme="minorHAnsi" w:cstheme="minorHAnsi"/>
                      <w:sz w:val="22"/>
                      <w:szCs w:val="22"/>
                    </w:rPr>
                    <w:t>welcoming,</w:t>
                  </w:r>
                  <w:r w:rsidR="00880311" w:rsidRPr="00B364A9">
                    <w:rPr>
                      <w:rFonts w:asciiTheme="minorHAnsi" w:hAnsiTheme="minorHAnsi" w:cstheme="minorHAnsi"/>
                      <w:sz w:val="22"/>
                      <w:szCs w:val="22"/>
                    </w:rPr>
                    <w:t xml:space="preserve"> and accessible</w:t>
                  </w:r>
                  <w:r w:rsidR="000461FD" w:rsidRPr="00B364A9">
                    <w:rPr>
                      <w:rFonts w:asciiTheme="minorHAnsi" w:hAnsiTheme="minorHAnsi" w:cstheme="minorHAnsi"/>
                      <w:sz w:val="22"/>
                      <w:szCs w:val="22"/>
                    </w:rPr>
                    <w:t xml:space="preserve"> enquiry</w:t>
                  </w:r>
                  <w:r w:rsidR="00880311" w:rsidRPr="00B364A9">
                    <w:rPr>
                      <w:rFonts w:asciiTheme="minorHAnsi" w:hAnsiTheme="minorHAnsi" w:cstheme="minorHAnsi"/>
                      <w:sz w:val="22"/>
                      <w:szCs w:val="22"/>
                    </w:rPr>
                    <w:t xml:space="preserve"> services and study environments that support and enhance the experience of all Library users. </w:t>
                  </w:r>
                </w:p>
                <w:p w14:paraId="03C0209D" w14:textId="77777777" w:rsidR="00E32C04" w:rsidRDefault="00E32C04" w:rsidP="00CE57CC">
                  <w:pPr>
                    <w:autoSpaceDE w:val="0"/>
                    <w:autoSpaceDN w:val="0"/>
                    <w:adjustRightInd w:val="0"/>
                    <w:spacing w:after="0"/>
                    <w:jc w:val="left"/>
                    <w:rPr>
                      <w:rFonts w:asciiTheme="minorHAnsi" w:hAnsiTheme="minorHAnsi" w:cstheme="minorHAnsi"/>
                      <w:sz w:val="22"/>
                      <w:szCs w:val="22"/>
                    </w:rPr>
                  </w:pPr>
                </w:p>
                <w:p w14:paraId="2DBCBD3D" w14:textId="54D8E0EA" w:rsidR="003402B6" w:rsidRDefault="00880311" w:rsidP="00CE57CC">
                  <w:pPr>
                    <w:autoSpaceDE w:val="0"/>
                    <w:autoSpaceDN w:val="0"/>
                    <w:adjustRightInd w:val="0"/>
                    <w:spacing w:after="0"/>
                    <w:jc w:val="left"/>
                    <w:rPr>
                      <w:rFonts w:asciiTheme="minorHAnsi" w:hAnsiTheme="minorHAnsi" w:cstheme="minorHAnsi"/>
                      <w:sz w:val="22"/>
                      <w:szCs w:val="22"/>
                    </w:rPr>
                  </w:pPr>
                  <w:r w:rsidRPr="00B364A9">
                    <w:rPr>
                      <w:rFonts w:asciiTheme="minorHAnsi" w:hAnsiTheme="minorHAnsi" w:cstheme="minorHAnsi"/>
                      <w:sz w:val="22"/>
                      <w:szCs w:val="22"/>
                    </w:rPr>
                    <w:t xml:space="preserve">The post holder will </w:t>
                  </w:r>
                  <w:r w:rsidR="003402B6" w:rsidRPr="00B364A9">
                    <w:rPr>
                      <w:rFonts w:asciiTheme="minorHAnsi" w:hAnsiTheme="minorHAnsi" w:cstheme="minorHAnsi"/>
                      <w:sz w:val="22"/>
                      <w:szCs w:val="22"/>
                    </w:rPr>
                    <w:t xml:space="preserve">be responsible for </w:t>
                  </w:r>
                  <w:r w:rsidR="009053CD">
                    <w:rPr>
                      <w:rFonts w:asciiTheme="minorHAnsi" w:hAnsiTheme="minorHAnsi" w:cstheme="minorHAnsi"/>
                      <w:sz w:val="22"/>
                      <w:szCs w:val="22"/>
                    </w:rPr>
                    <w:t xml:space="preserve">managing the </w:t>
                  </w:r>
                  <w:r w:rsidR="003402B6" w:rsidRPr="00B364A9">
                    <w:rPr>
                      <w:rFonts w:asciiTheme="minorHAnsi" w:hAnsiTheme="minorHAnsi" w:cstheme="minorHAnsi"/>
                      <w:sz w:val="22"/>
                      <w:szCs w:val="22"/>
                    </w:rPr>
                    <w:t xml:space="preserve">delivery of first line </w:t>
                  </w:r>
                  <w:r w:rsidR="00770503">
                    <w:rPr>
                      <w:rFonts w:asciiTheme="minorHAnsi" w:hAnsiTheme="minorHAnsi" w:cstheme="minorHAnsi"/>
                      <w:sz w:val="22"/>
                      <w:szCs w:val="22"/>
                    </w:rPr>
                    <w:t xml:space="preserve">in-person and online enquiry </w:t>
                  </w:r>
                  <w:r w:rsidR="00916F7D">
                    <w:rPr>
                      <w:rFonts w:asciiTheme="minorHAnsi" w:hAnsiTheme="minorHAnsi" w:cstheme="minorHAnsi"/>
                      <w:sz w:val="22"/>
                      <w:szCs w:val="22"/>
                    </w:rPr>
                    <w:t>management, access and membership processes and</w:t>
                  </w:r>
                  <w:r w:rsidR="00932BEF">
                    <w:rPr>
                      <w:rFonts w:asciiTheme="minorHAnsi" w:hAnsiTheme="minorHAnsi" w:cstheme="minorHAnsi"/>
                      <w:sz w:val="22"/>
                      <w:szCs w:val="22"/>
                    </w:rPr>
                    <w:t xml:space="preserve"> be </w:t>
                  </w:r>
                  <w:r w:rsidR="002467BE" w:rsidRPr="00B364A9">
                    <w:rPr>
                      <w:rFonts w:asciiTheme="minorHAnsi" w:hAnsiTheme="minorHAnsi" w:cstheme="minorHAnsi"/>
                      <w:sz w:val="22"/>
                      <w:szCs w:val="22"/>
                    </w:rPr>
                    <w:t>responsible for supervising the physical spaces and environment of the library building</w:t>
                  </w:r>
                  <w:r w:rsidR="00E60BD6" w:rsidRPr="00B364A9">
                    <w:rPr>
                      <w:rFonts w:asciiTheme="minorHAnsi" w:hAnsiTheme="minorHAnsi" w:cstheme="minorHAnsi"/>
                      <w:sz w:val="22"/>
                      <w:szCs w:val="22"/>
                    </w:rPr>
                    <w:t xml:space="preserve">. </w:t>
                  </w:r>
                </w:p>
                <w:p w14:paraId="758FE10B" w14:textId="76EED108" w:rsidR="00B364A9" w:rsidRDefault="00B364A9" w:rsidP="00CE57CC">
                  <w:pPr>
                    <w:autoSpaceDE w:val="0"/>
                    <w:autoSpaceDN w:val="0"/>
                    <w:adjustRightInd w:val="0"/>
                    <w:spacing w:after="0"/>
                    <w:jc w:val="left"/>
                    <w:rPr>
                      <w:rFonts w:asciiTheme="minorHAnsi" w:hAnsiTheme="minorHAnsi" w:cstheme="minorHAnsi"/>
                      <w:sz w:val="22"/>
                      <w:szCs w:val="22"/>
                    </w:rPr>
                  </w:pPr>
                </w:p>
                <w:p w14:paraId="3898986A" w14:textId="2F175396" w:rsidR="00D6429E" w:rsidRDefault="00B364A9" w:rsidP="00CE57CC">
                  <w:pPr>
                    <w:autoSpaceDE w:val="0"/>
                    <w:autoSpaceDN w:val="0"/>
                    <w:adjustRightInd w:val="0"/>
                    <w:spacing w:after="0"/>
                    <w:jc w:val="left"/>
                    <w:rPr>
                      <w:rFonts w:asciiTheme="minorHAnsi" w:hAnsiTheme="minorHAnsi" w:cstheme="minorHAnsi"/>
                      <w:sz w:val="22"/>
                      <w:szCs w:val="22"/>
                    </w:rPr>
                  </w:pPr>
                  <w:r w:rsidRPr="00B364A9">
                    <w:rPr>
                      <w:rFonts w:asciiTheme="minorHAnsi" w:hAnsiTheme="minorHAnsi" w:cstheme="minorHAnsi"/>
                      <w:sz w:val="22"/>
                      <w:szCs w:val="22"/>
                    </w:rPr>
                    <w:t>The post holder will</w:t>
                  </w:r>
                  <w:r>
                    <w:rPr>
                      <w:rFonts w:asciiTheme="minorHAnsi" w:hAnsiTheme="minorHAnsi" w:cstheme="minorHAnsi"/>
                      <w:sz w:val="22"/>
                      <w:szCs w:val="22"/>
                    </w:rPr>
                    <w:t xml:space="preserve"> co-ordinate services to</w:t>
                  </w:r>
                  <w:r w:rsidR="008F4437">
                    <w:rPr>
                      <w:rFonts w:asciiTheme="minorHAnsi" w:hAnsiTheme="minorHAnsi" w:cstheme="minorHAnsi"/>
                      <w:sz w:val="22"/>
                      <w:szCs w:val="22"/>
                    </w:rPr>
                    <w:t xml:space="preserve"> provide consistent access in a 24/7 </w:t>
                  </w:r>
                  <w:r w:rsidR="000A41C8">
                    <w:rPr>
                      <w:rFonts w:asciiTheme="minorHAnsi" w:hAnsiTheme="minorHAnsi" w:cstheme="minorHAnsi"/>
                      <w:sz w:val="22"/>
                      <w:szCs w:val="22"/>
                    </w:rPr>
                    <w:t xml:space="preserve">context </w:t>
                  </w:r>
                  <w:r w:rsidR="0001298C">
                    <w:rPr>
                      <w:rFonts w:asciiTheme="minorHAnsi" w:hAnsiTheme="minorHAnsi" w:cstheme="minorHAnsi"/>
                      <w:sz w:val="22"/>
                      <w:szCs w:val="22"/>
                    </w:rPr>
                    <w:t xml:space="preserve">and manage the </w:t>
                  </w:r>
                  <w:r w:rsidR="00932BEF">
                    <w:rPr>
                      <w:rFonts w:asciiTheme="minorHAnsi" w:hAnsiTheme="minorHAnsi" w:cstheme="minorHAnsi"/>
                      <w:sz w:val="22"/>
                      <w:szCs w:val="22"/>
                    </w:rPr>
                    <w:t>day-to-day</w:t>
                  </w:r>
                  <w:r w:rsidR="0001298C">
                    <w:rPr>
                      <w:rFonts w:asciiTheme="minorHAnsi" w:hAnsiTheme="minorHAnsi" w:cstheme="minorHAnsi"/>
                      <w:sz w:val="22"/>
                      <w:szCs w:val="22"/>
                    </w:rPr>
                    <w:t xml:space="preserve"> work within the team</w:t>
                  </w:r>
                  <w:r w:rsidR="00AC5501">
                    <w:rPr>
                      <w:rFonts w:asciiTheme="minorHAnsi" w:hAnsiTheme="minorHAnsi" w:cstheme="minorHAnsi"/>
                      <w:sz w:val="22"/>
                      <w:szCs w:val="22"/>
                    </w:rPr>
                    <w:t xml:space="preserve"> ensuring all front of house staff have the information and training they need to </w:t>
                  </w:r>
                  <w:r w:rsidR="00A6247D">
                    <w:rPr>
                      <w:rFonts w:asciiTheme="minorHAnsi" w:hAnsiTheme="minorHAnsi" w:cstheme="minorHAnsi"/>
                      <w:sz w:val="22"/>
                      <w:szCs w:val="22"/>
                    </w:rPr>
                    <w:t>meet agreed levels of service and support.</w:t>
                  </w:r>
                </w:p>
                <w:p w14:paraId="472629C8" w14:textId="373E33AF" w:rsidR="00CE57CC" w:rsidRDefault="00CE57CC" w:rsidP="00CE57CC">
                  <w:pPr>
                    <w:autoSpaceDE w:val="0"/>
                    <w:autoSpaceDN w:val="0"/>
                    <w:adjustRightInd w:val="0"/>
                    <w:spacing w:after="0"/>
                    <w:jc w:val="left"/>
                    <w:rPr>
                      <w:rFonts w:asciiTheme="minorHAnsi" w:hAnsiTheme="minorHAnsi" w:cstheme="minorHAnsi"/>
                      <w:sz w:val="22"/>
                      <w:szCs w:val="22"/>
                    </w:rPr>
                  </w:pPr>
                </w:p>
                <w:p w14:paraId="31135841" w14:textId="6360930E" w:rsidR="00AD1A71" w:rsidRPr="00916F7D" w:rsidRDefault="00CE57CC" w:rsidP="00916F7D">
                  <w:pPr>
                    <w:autoSpaceDE w:val="0"/>
                    <w:autoSpaceDN w:val="0"/>
                    <w:adjustRightInd w:val="0"/>
                    <w:spacing w:after="0"/>
                    <w:jc w:val="left"/>
                    <w:rPr>
                      <w:rFonts w:asciiTheme="minorHAnsi" w:eastAsiaTheme="minorHAnsi" w:hAnsiTheme="minorHAnsi" w:cstheme="minorHAnsi"/>
                      <w:color w:val="000000"/>
                      <w:sz w:val="22"/>
                      <w:szCs w:val="22"/>
                    </w:rPr>
                  </w:pPr>
                  <w:r w:rsidRPr="00CE57CC">
                    <w:rPr>
                      <w:rFonts w:asciiTheme="minorHAnsi" w:hAnsiTheme="minorHAnsi" w:cstheme="minorHAnsi"/>
                      <w:sz w:val="22"/>
                      <w:szCs w:val="22"/>
                    </w:rPr>
                    <w:t>The role supports students, staff and external visitors and contributes to a positive student experience of Library services.</w:t>
                  </w:r>
                  <w:r w:rsidRPr="00CE57CC">
                    <w:rPr>
                      <w:rFonts w:asciiTheme="minorHAnsi" w:eastAsiaTheme="minorHAnsi" w:hAnsiTheme="minorHAnsi" w:cstheme="minorHAnsi"/>
                      <w:color w:val="000000"/>
                      <w:sz w:val="22"/>
                      <w:szCs w:val="22"/>
                    </w:rPr>
                    <w:t xml:space="preserve"> </w:t>
                  </w:r>
                </w:p>
                <w:p w14:paraId="765D0610" w14:textId="6752A4E5" w:rsidR="00C06183" w:rsidRPr="00CE57CC" w:rsidRDefault="00C06183" w:rsidP="00CE57CC">
                  <w:pPr>
                    <w:autoSpaceDE w:val="0"/>
                    <w:autoSpaceDN w:val="0"/>
                    <w:adjustRightInd w:val="0"/>
                    <w:spacing w:after="0"/>
                    <w:jc w:val="left"/>
                    <w:rPr>
                      <w:rFonts w:asciiTheme="minorHAnsi" w:eastAsiaTheme="minorHAnsi" w:hAnsiTheme="minorHAnsi" w:cstheme="minorHAnsi"/>
                      <w:color w:val="000000"/>
                      <w:sz w:val="22"/>
                      <w:szCs w:val="22"/>
                    </w:rPr>
                  </w:pPr>
                </w:p>
              </w:tc>
            </w:tr>
          </w:tbl>
          <w:p w14:paraId="26AAD17E" w14:textId="77777777" w:rsidR="00CE57CC" w:rsidRPr="006A332B" w:rsidRDefault="00CE57CC" w:rsidP="00180CD1">
            <w:pPr>
              <w:spacing w:before="60" w:after="60" w:line="240" w:lineRule="exact"/>
              <w:rPr>
                <w:rFonts w:asciiTheme="minorHAnsi" w:hAnsiTheme="minorHAnsi" w:cstheme="minorHAnsi"/>
                <w:sz w:val="22"/>
                <w:szCs w:val="22"/>
              </w:rPr>
            </w:pPr>
          </w:p>
        </w:tc>
      </w:tr>
      <w:tr w:rsidR="00CE57CC" w:rsidRPr="006A332B" w14:paraId="731823B1" w14:textId="77777777" w:rsidTr="00E44D63">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99CCFF"/>
          </w:tcPr>
          <w:p w14:paraId="0F4C0994" w14:textId="77777777" w:rsidR="00CE57CC" w:rsidRPr="006A332B" w:rsidRDefault="00CE57CC" w:rsidP="00180CD1">
            <w:pPr>
              <w:spacing w:before="60" w:after="60" w:line="240" w:lineRule="exact"/>
              <w:rPr>
                <w:rFonts w:asciiTheme="minorHAnsi" w:hAnsiTheme="minorHAnsi" w:cstheme="minorHAnsi"/>
                <w:sz w:val="22"/>
                <w:szCs w:val="22"/>
              </w:rPr>
            </w:pPr>
            <w:r w:rsidRPr="006A332B">
              <w:rPr>
                <w:rFonts w:asciiTheme="minorHAnsi" w:hAnsiTheme="minorHAnsi" w:cstheme="minorHAnsi"/>
                <w:b/>
                <w:sz w:val="22"/>
                <w:szCs w:val="22"/>
              </w:rPr>
              <w:br w:type="page"/>
            </w:r>
            <w:r w:rsidRPr="006A332B">
              <w:rPr>
                <w:rFonts w:asciiTheme="minorHAnsi" w:hAnsiTheme="minorHAnsi" w:cstheme="minorHAnsi"/>
                <w:b/>
                <w:sz w:val="22"/>
                <w:szCs w:val="22"/>
                <w:u w:val="single"/>
              </w:rPr>
              <w:t xml:space="preserve">Key Responsibilities </w:t>
            </w:r>
            <w:r w:rsidRPr="006A332B">
              <w:rPr>
                <w:rFonts w:asciiTheme="minorHAnsi" w:hAnsiTheme="minorHAnsi" w:cstheme="minorHAnsi"/>
                <w:sz w:val="22"/>
                <w:szCs w:val="22"/>
              </w:rPr>
              <w:t xml:space="preserve">This document is not designed to be a list of all tasks undertaken but an outline record of the main responsibilities (5 to 8 maximum) </w:t>
            </w:r>
          </w:p>
        </w:tc>
      </w:tr>
      <w:tr w:rsidR="00CE57CC" w:rsidRPr="006A332B" w14:paraId="38593B76" w14:textId="77777777" w:rsidTr="00AB35FD">
        <w:trPr>
          <w:gridAfter w:val="1"/>
          <w:wAfter w:w="56" w:type="pct"/>
          <w:trHeight w:val="1691"/>
        </w:trPr>
        <w:tc>
          <w:tcPr>
            <w:tcW w:w="4944" w:type="pct"/>
            <w:gridSpan w:val="6"/>
            <w:tcBorders>
              <w:top w:val="single" w:sz="4" w:space="0" w:color="auto"/>
              <w:left w:val="single" w:sz="4" w:space="0" w:color="auto"/>
              <w:bottom w:val="single" w:sz="4" w:space="0" w:color="auto"/>
              <w:right w:val="single" w:sz="4" w:space="0" w:color="auto"/>
            </w:tcBorders>
          </w:tcPr>
          <w:p w14:paraId="1B92BEEF" w14:textId="65B3C4EB" w:rsidR="006A07DE" w:rsidRPr="00E1296A" w:rsidRDefault="00164CA8" w:rsidP="00F52B19">
            <w:pPr>
              <w:numPr>
                <w:ilvl w:val="0"/>
                <w:numId w:val="7"/>
              </w:numPr>
              <w:tabs>
                <w:tab w:val="left" w:pos="0"/>
              </w:tabs>
              <w:suppressAutoHyphens/>
              <w:spacing w:before="60" w:after="60" w:line="240" w:lineRule="exact"/>
              <w:rPr>
                <w:rFonts w:asciiTheme="minorHAnsi" w:hAnsiTheme="minorHAnsi" w:cstheme="minorHAnsi"/>
                <w:sz w:val="22"/>
                <w:szCs w:val="22"/>
              </w:rPr>
            </w:pPr>
            <w:r w:rsidRPr="00E1296A">
              <w:rPr>
                <w:rFonts w:asciiTheme="minorHAnsi" w:hAnsiTheme="minorHAnsi" w:cstheme="minorHAnsi"/>
                <w:sz w:val="22"/>
                <w:szCs w:val="22"/>
              </w:rPr>
              <w:t>Provide direct line management to the</w:t>
            </w:r>
            <w:r w:rsidR="003A43D7" w:rsidRPr="00E1296A">
              <w:rPr>
                <w:rFonts w:asciiTheme="minorHAnsi" w:hAnsiTheme="minorHAnsi" w:cstheme="minorHAnsi"/>
                <w:sz w:val="22"/>
                <w:szCs w:val="22"/>
              </w:rPr>
              <w:t xml:space="preserve"> Library and Learning Advisors</w:t>
            </w:r>
            <w:r w:rsidR="00F07560" w:rsidRPr="00E1296A">
              <w:rPr>
                <w:rFonts w:asciiTheme="minorHAnsi" w:hAnsiTheme="minorHAnsi" w:cstheme="minorHAnsi"/>
                <w:sz w:val="22"/>
                <w:szCs w:val="22"/>
              </w:rPr>
              <w:t xml:space="preserve"> and </w:t>
            </w:r>
            <w:r w:rsidR="00623B91">
              <w:rPr>
                <w:rFonts w:asciiTheme="minorHAnsi" w:hAnsiTheme="minorHAnsi" w:cstheme="minorHAnsi"/>
                <w:sz w:val="22"/>
                <w:szCs w:val="22"/>
              </w:rPr>
              <w:t xml:space="preserve">the </w:t>
            </w:r>
            <w:r w:rsidR="00F07560" w:rsidRPr="00E1296A">
              <w:rPr>
                <w:rFonts w:asciiTheme="minorHAnsi" w:hAnsiTheme="minorHAnsi" w:cstheme="minorHAnsi"/>
                <w:sz w:val="22"/>
                <w:szCs w:val="22"/>
              </w:rPr>
              <w:t>shelving team</w:t>
            </w:r>
            <w:r w:rsidRPr="00E1296A">
              <w:rPr>
                <w:rFonts w:asciiTheme="minorHAnsi" w:hAnsiTheme="minorHAnsi" w:cstheme="minorHAnsi"/>
                <w:sz w:val="22"/>
                <w:szCs w:val="22"/>
              </w:rPr>
              <w:t xml:space="preserve">.  This will include recruitment, performance management and appraisal, motivation, work allocation and monitoring, </w:t>
            </w:r>
            <w:proofErr w:type="gramStart"/>
            <w:r w:rsidRPr="00E1296A">
              <w:rPr>
                <w:rFonts w:asciiTheme="minorHAnsi" w:hAnsiTheme="minorHAnsi" w:cstheme="minorHAnsi"/>
                <w:sz w:val="22"/>
                <w:szCs w:val="22"/>
              </w:rPr>
              <w:t>training</w:t>
            </w:r>
            <w:proofErr w:type="gramEnd"/>
            <w:r w:rsidRPr="00E1296A">
              <w:rPr>
                <w:rFonts w:asciiTheme="minorHAnsi" w:hAnsiTheme="minorHAnsi" w:cstheme="minorHAnsi"/>
                <w:sz w:val="22"/>
                <w:szCs w:val="22"/>
              </w:rPr>
              <w:t xml:space="preserve"> and development.  The post holder will act as point of escalation for the team to resolve complex issues and will oversee the maintenance of service levels during the library staffed period. The post holder </w:t>
            </w:r>
            <w:r w:rsidR="005974DA" w:rsidRPr="00E1296A">
              <w:rPr>
                <w:rFonts w:asciiTheme="minorHAnsi" w:hAnsiTheme="minorHAnsi" w:cstheme="minorHAnsi"/>
                <w:sz w:val="22"/>
                <w:szCs w:val="22"/>
              </w:rPr>
              <w:t xml:space="preserve">will </w:t>
            </w:r>
            <w:r w:rsidR="00DE2AAE">
              <w:rPr>
                <w:rFonts w:asciiTheme="minorHAnsi" w:hAnsiTheme="minorHAnsi" w:cstheme="minorHAnsi"/>
                <w:sz w:val="22"/>
                <w:szCs w:val="22"/>
              </w:rPr>
              <w:t xml:space="preserve">also </w:t>
            </w:r>
            <w:r w:rsidR="003C01E6" w:rsidRPr="00E1296A">
              <w:rPr>
                <w:rFonts w:asciiTheme="minorHAnsi" w:hAnsiTheme="minorHAnsi" w:cstheme="minorHAnsi"/>
                <w:sz w:val="22"/>
                <w:szCs w:val="22"/>
              </w:rPr>
              <w:t>co-ordinat</w:t>
            </w:r>
            <w:r w:rsidR="00916F7D">
              <w:rPr>
                <w:rFonts w:asciiTheme="minorHAnsi" w:hAnsiTheme="minorHAnsi" w:cstheme="minorHAnsi"/>
                <w:sz w:val="22"/>
                <w:szCs w:val="22"/>
              </w:rPr>
              <w:t>e</w:t>
            </w:r>
            <w:r w:rsidR="003C01E6" w:rsidRPr="00E1296A">
              <w:rPr>
                <w:rFonts w:asciiTheme="minorHAnsi" w:hAnsiTheme="minorHAnsi" w:cstheme="minorHAnsi"/>
                <w:sz w:val="22"/>
                <w:szCs w:val="22"/>
              </w:rPr>
              <w:t xml:space="preserve"> </w:t>
            </w:r>
            <w:r w:rsidRPr="00E1296A">
              <w:rPr>
                <w:rFonts w:asciiTheme="minorHAnsi" w:hAnsiTheme="minorHAnsi" w:cstheme="minorHAnsi"/>
                <w:sz w:val="22"/>
                <w:szCs w:val="22"/>
              </w:rPr>
              <w:t xml:space="preserve">staff from the external security team </w:t>
            </w:r>
            <w:r w:rsidR="003C01E6" w:rsidRPr="00E1296A">
              <w:rPr>
                <w:rFonts w:asciiTheme="minorHAnsi" w:hAnsiTheme="minorHAnsi" w:cstheme="minorHAnsi"/>
                <w:sz w:val="22"/>
                <w:szCs w:val="22"/>
              </w:rPr>
              <w:t>e</w:t>
            </w:r>
            <w:r w:rsidRPr="00E1296A">
              <w:rPr>
                <w:rFonts w:asciiTheme="minorHAnsi" w:hAnsiTheme="minorHAnsi" w:cstheme="minorHAnsi"/>
                <w:sz w:val="22"/>
                <w:szCs w:val="22"/>
              </w:rPr>
              <w:t>nsuring the maintenance of service levels in a 24</w:t>
            </w:r>
            <w:r w:rsidR="00C47DF3" w:rsidRPr="00E1296A">
              <w:rPr>
                <w:rFonts w:asciiTheme="minorHAnsi" w:hAnsiTheme="minorHAnsi" w:cstheme="minorHAnsi"/>
                <w:sz w:val="22"/>
                <w:szCs w:val="22"/>
              </w:rPr>
              <w:t>-</w:t>
            </w:r>
            <w:r w:rsidRPr="00E1296A">
              <w:rPr>
                <w:rFonts w:asciiTheme="minorHAnsi" w:hAnsiTheme="minorHAnsi" w:cstheme="minorHAnsi"/>
                <w:sz w:val="22"/>
                <w:szCs w:val="22"/>
              </w:rPr>
              <w:t>hour context.</w:t>
            </w:r>
          </w:p>
          <w:p w14:paraId="6324C8DA" w14:textId="3C965D7D" w:rsidR="00164CA8" w:rsidRPr="00E1296A" w:rsidRDefault="00164CA8" w:rsidP="00F52B19">
            <w:pPr>
              <w:numPr>
                <w:ilvl w:val="0"/>
                <w:numId w:val="7"/>
              </w:numPr>
              <w:tabs>
                <w:tab w:val="left" w:pos="0"/>
              </w:tabs>
              <w:suppressAutoHyphens/>
              <w:spacing w:before="60" w:after="60" w:line="240" w:lineRule="exact"/>
              <w:rPr>
                <w:rFonts w:asciiTheme="minorHAnsi" w:hAnsiTheme="minorHAnsi" w:cstheme="minorHAnsi"/>
                <w:sz w:val="22"/>
                <w:szCs w:val="22"/>
              </w:rPr>
            </w:pPr>
            <w:r w:rsidRPr="00E1296A">
              <w:rPr>
                <w:rFonts w:asciiTheme="minorHAnsi" w:hAnsiTheme="minorHAnsi" w:cstheme="minorHAnsi"/>
                <w:sz w:val="22"/>
                <w:szCs w:val="22"/>
              </w:rPr>
              <w:t>To lead the operation of</w:t>
            </w:r>
            <w:r w:rsidR="00535A76">
              <w:rPr>
                <w:rFonts w:asciiTheme="minorHAnsi" w:hAnsiTheme="minorHAnsi" w:cstheme="minorHAnsi"/>
                <w:sz w:val="22"/>
                <w:szCs w:val="22"/>
              </w:rPr>
              <w:t xml:space="preserve"> a</w:t>
            </w:r>
            <w:r w:rsidRPr="00E1296A">
              <w:rPr>
                <w:rFonts w:asciiTheme="minorHAnsi" w:hAnsiTheme="minorHAnsi" w:cstheme="minorHAnsi"/>
                <w:sz w:val="22"/>
                <w:szCs w:val="22"/>
              </w:rPr>
              <w:t xml:space="preserve"> customer focused service team, ensuring that all library users receive excellent customer service</w:t>
            </w:r>
            <w:r w:rsidR="0066795B" w:rsidRPr="00E1296A">
              <w:rPr>
                <w:rFonts w:asciiTheme="minorHAnsi" w:hAnsiTheme="minorHAnsi" w:cstheme="minorHAnsi"/>
                <w:sz w:val="22"/>
                <w:szCs w:val="22"/>
              </w:rPr>
              <w:t>.</w:t>
            </w:r>
            <w:r w:rsidR="00D41BEF" w:rsidRPr="00E1296A">
              <w:rPr>
                <w:rFonts w:asciiTheme="minorHAnsi" w:hAnsiTheme="minorHAnsi" w:cstheme="minorHAnsi"/>
                <w:sz w:val="22"/>
                <w:szCs w:val="22"/>
              </w:rPr>
              <w:t xml:space="preserve"> The post holder will </w:t>
            </w:r>
            <w:r w:rsidR="00C45ADB" w:rsidRPr="00E1296A">
              <w:rPr>
                <w:rFonts w:asciiTheme="minorHAnsi" w:hAnsiTheme="minorHAnsi" w:cstheme="minorHAnsi"/>
                <w:sz w:val="22"/>
                <w:szCs w:val="22"/>
              </w:rPr>
              <w:t>ensure that all team members are fully train</w:t>
            </w:r>
            <w:r w:rsidR="007B4B11" w:rsidRPr="00E1296A">
              <w:rPr>
                <w:rFonts w:asciiTheme="minorHAnsi" w:hAnsiTheme="minorHAnsi" w:cstheme="minorHAnsi"/>
                <w:sz w:val="22"/>
                <w:szCs w:val="22"/>
              </w:rPr>
              <w:t xml:space="preserve">ed </w:t>
            </w:r>
            <w:r w:rsidR="008452A9" w:rsidRPr="00E1296A">
              <w:rPr>
                <w:rFonts w:asciiTheme="minorHAnsi" w:hAnsiTheme="minorHAnsi" w:cstheme="minorHAnsi"/>
                <w:sz w:val="22"/>
                <w:szCs w:val="22"/>
              </w:rPr>
              <w:t>to support</w:t>
            </w:r>
            <w:r w:rsidR="00936CC7" w:rsidRPr="00E1296A">
              <w:rPr>
                <w:rFonts w:asciiTheme="minorHAnsi" w:hAnsiTheme="minorHAnsi" w:cstheme="minorHAnsi"/>
                <w:sz w:val="22"/>
                <w:szCs w:val="22"/>
              </w:rPr>
              <w:t xml:space="preserve"> </w:t>
            </w:r>
            <w:r w:rsidR="007B4B11" w:rsidRPr="00E1296A">
              <w:rPr>
                <w:rFonts w:asciiTheme="minorHAnsi" w:hAnsiTheme="minorHAnsi" w:cstheme="minorHAnsi"/>
                <w:sz w:val="22"/>
                <w:szCs w:val="22"/>
              </w:rPr>
              <w:t xml:space="preserve">library </w:t>
            </w:r>
            <w:r w:rsidR="00936CC7" w:rsidRPr="00E1296A">
              <w:rPr>
                <w:rFonts w:asciiTheme="minorHAnsi" w:hAnsiTheme="minorHAnsi" w:cstheme="minorHAnsi"/>
                <w:sz w:val="22"/>
                <w:szCs w:val="22"/>
              </w:rPr>
              <w:t xml:space="preserve">users in front line </w:t>
            </w:r>
            <w:r w:rsidR="007B4B11" w:rsidRPr="00E1296A">
              <w:rPr>
                <w:rFonts w:asciiTheme="minorHAnsi" w:hAnsiTheme="minorHAnsi" w:cstheme="minorHAnsi"/>
                <w:sz w:val="22"/>
                <w:szCs w:val="22"/>
              </w:rPr>
              <w:t>enquiries</w:t>
            </w:r>
            <w:r w:rsidR="00916F7D">
              <w:rPr>
                <w:rFonts w:asciiTheme="minorHAnsi" w:hAnsiTheme="minorHAnsi" w:cstheme="minorHAnsi"/>
                <w:sz w:val="22"/>
                <w:szCs w:val="22"/>
              </w:rPr>
              <w:t xml:space="preserve"> including membership</w:t>
            </w:r>
            <w:r w:rsidR="00A303A9" w:rsidRPr="00E1296A">
              <w:rPr>
                <w:rFonts w:asciiTheme="minorHAnsi" w:hAnsiTheme="minorHAnsi" w:cstheme="minorHAnsi"/>
                <w:sz w:val="22"/>
                <w:szCs w:val="22"/>
              </w:rPr>
              <w:t>.</w:t>
            </w:r>
            <w:r w:rsidRPr="00E1296A">
              <w:rPr>
                <w:rFonts w:asciiTheme="minorHAnsi" w:hAnsiTheme="minorHAnsi" w:cstheme="minorHAnsi"/>
                <w:sz w:val="22"/>
                <w:szCs w:val="22"/>
              </w:rPr>
              <w:t xml:space="preserve"> This includes </w:t>
            </w:r>
            <w:r w:rsidR="00916F7D" w:rsidRPr="00E1296A">
              <w:rPr>
                <w:rFonts w:asciiTheme="minorHAnsi" w:hAnsiTheme="minorHAnsi" w:cstheme="minorHAnsi"/>
                <w:sz w:val="22"/>
                <w:szCs w:val="22"/>
              </w:rPr>
              <w:t>guaranteeing</w:t>
            </w:r>
            <w:r w:rsidRPr="00E1296A">
              <w:rPr>
                <w:rFonts w:asciiTheme="minorHAnsi" w:hAnsiTheme="minorHAnsi" w:cstheme="minorHAnsi"/>
                <w:sz w:val="22"/>
                <w:szCs w:val="22"/>
              </w:rPr>
              <w:t xml:space="preserve"> that enquiries are appropriately triaged</w:t>
            </w:r>
            <w:r w:rsidR="00455044" w:rsidRPr="00E1296A">
              <w:rPr>
                <w:rFonts w:asciiTheme="minorHAnsi" w:hAnsiTheme="minorHAnsi" w:cstheme="minorHAnsi"/>
                <w:sz w:val="22"/>
                <w:szCs w:val="22"/>
              </w:rPr>
              <w:t xml:space="preserve"> in a timely manner</w:t>
            </w:r>
            <w:r w:rsidR="0059186E" w:rsidRPr="00E1296A">
              <w:rPr>
                <w:rFonts w:asciiTheme="minorHAnsi" w:hAnsiTheme="minorHAnsi" w:cstheme="minorHAnsi"/>
                <w:sz w:val="22"/>
                <w:szCs w:val="22"/>
              </w:rPr>
              <w:t>,</w:t>
            </w:r>
            <w:r w:rsidR="00084662" w:rsidRPr="00E1296A">
              <w:rPr>
                <w:rFonts w:asciiTheme="minorHAnsi" w:hAnsiTheme="minorHAnsi" w:cstheme="minorHAnsi"/>
                <w:sz w:val="22"/>
                <w:szCs w:val="22"/>
              </w:rPr>
              <w:t xml:space="preserve"> comments and feedback receive </w:t>
            </w:r>
            <w:r w:rsidR="00455044" w:rsidRPr="00E1296A">
              <w:rPr>
                <w:rFonts w:asciiTheme="minorHAnsi" w:hAnsiTheme="minorHAnsi" w:cstheme="minorHAnsi"/>
                <w:sz w:val="22"/>
                <w:szCs w:val="22"/>
              </w:rPr>
              <w:t>appropriate</w:t>
            </w:r>
            <w:r w:rsidR="00084662" w:rsidRPr="00E1296A">
              <w:rPr>
                <w:rFonts w:asciiTheme="minorHAnsi" w:hAnsiTheme="minorHAnsi" w:cstheme="minorHAnsi"/>
                <w:sz w:val="22"/>
                <w:szCs w:val="22"/>
              </w:rPr>
              <w:t xml:space="preserve"> and timely responses</w:t>
            </w:r>
            <w:r w:rsidR="00455044" w:rsidRPr="00E1296A">
              <w:rPr>
                <w:rFonts w:asciiTheme="minorHAnsi" w:hAnsiTheme="minorHAnsi" w:cstheme="minorHAnsi"/>
                <w:sz w:val="22"/>
                <w:szCs w:val="22"/>
              </w:rPr>
              <w:t xml:space="preserve"> and are escalated as appropriate to senior managers</w:t>
            </w:r>
            <w:r w:rsidR="0066795B" w:rsidRPr="00E1296A">
              <w:rPr>
                <w:rFonts w:asciiTheme="minorHAnsi" w:hAnsiTheme="minorHAnsi" w:cstheme="minorHAnsi"/>
                <w:sz w:val="22"/>
                <w:szCs w:val="22"/>
              </w:rPr>
              <w:t xml:space="preserve">. </w:t>
            </w:r>
            <w:r w:rsidRPr="00E1296A">
              <w:rPr>
                <w:rFonts w:asciiTheme="minorHAnsi" w:hAnsiTheme="minorHAnsi" w:cstheme="minorHAnsi"/>
                <w:sz w:val="22"/>
                <w:szCs w:val="22"/>
              </w:rPr>
              <w:t xml:space="preserve"> </w:t>
            </w:r>
            <w:r w:rsidR="008452A9" w:rsidRPr="00E1296A">
              <w:rPr>
                <w:rFonts w:asciiTheme="minorHAnsi" w:hAnsiTheme="minorHAnsi" w:cstheme="minorHAnsi"/>
                <w:sz w:val="22"/>
                <w:szCs w:val="22"/>
              </w:rPr>
              <w:t xml:space="preserve">The post holder will </w:t>
            </w:r>
            <w:r w:rsidR="008151E7" w:rsidRPr="00E1296A">
              <w:rPr>
                <w:rFonts w:asciiTheme="minorHAnsi" w:hAnsiTheme="minorHAnsi" w:cstheme="minorHAnsi"/>
                <w:sz w:val="22"/>
                <w:szCs w:val="22"/>
              </w:rPr>
              <w:t xml:space="preserve">ensure </w:t>
            </w:r>
            <w:r w:rsidRPr="00E1296A">
              <w:rPr>
                <w:rFonts w:asciiTheme="minorHAnsi" w:hAnsiTheme="minorHAnsi" w:cstheme="minorHAnsi"/>
                <w:sz w:val="22"/>
                <w:szCs w:val="22"/>
              </w:rPr>
              <w:t>service continuity</w:t>
            </w:r>
            <w:r w:rsidR="004824F7" w:rsidRPr="00E1296A">
              <w:rPr>
                <w:rFonts w:asciiTheme="minorHAnsi" w:hAnsiTheme="minorHAnsi" w:cstheme="minorHAnsi"/>
                <w:sz w:val="22"/>
                <w:szCs w:val="22"/>
              </w:rPr>
              <w:t xml:space="preserve"> in a 2</w:t>
            </w:r>
            <w:r w:rsidR="004359EE">
              <w:rPr>
                <w:rFonts w:asciiTheme="minorHAnsi" w:hAnsiTheme="minorHAnsi" w:cstheme="minorHAnsi"/>
                <w:sz w:val="22"/>
                <w:szCs w:val="22"/>
              </w:rPr>
              <w:t>4-</w:t>
            </w:r>
            <w:r w:rsidR="004824F7" w:rsidRPr="00E1296A">
              <w:rPr>
                <w:rFonts w:asciiTheme="minorHAnsi" w:hAnsiTheme="minorHAnsi" w:cstheme="minorHAnsi"/>
                <w:sz w:val="22"/>
                <w:szCs w:val="22"/>
              </w:rPr>
              <w:t xml:space="preserve"> hour context,</w:t>
            </w:r>
            <w:r w:rsidRPr="00E1296A">
              <w:rPr>
                <w:rFonts w:asciiTheme="minorHAnsi" w:hAnsiTheme="minorHAnsi" w:cstheme="minorHAnsi"/>
                <w:sz w:val="22"/>
                <w:szCs w:val="22"/>
              </w:rPr>
              <w:t xml:space="preserve"> and continually improv</w:t>
            </w:r>
            <w:r w:rsidR="00304300" w:rsidRPr="00E1296A">
              <w:rPr>
                <w:rFonts w:asciiTheme="minorHAnsi" w:hAnsiTheme="minorHAnsi" w:cstheme="minorHAnsi"/>
                <w:sz w:val="22"/>
                <w:szCs w:val="22"/>
              </w:rPr>
              <w:t>e</w:t>
            </w:r>
            <w:r w:rsidRPr="00E1296A">
              <w:rPr>
                <w:rFonts w:asciiTheme="minorHAnsi" w:hAnsiTheme="minorHAnsi" w:cstheme="minorHAnsi"/>
                <w:sz w:val="22"/>
                <w:szCs w:val="22"/>
              </w:rPr>
              <w:t xml:space="preserve"> processes to provide operational efficiency</w:t>
            </w:r>
            <w:r w:rsidR="00093CD7" w:rsidRPr="00E1296A">
              <w:rPr>
                <w:rFonts w:asciiTheme="minorHAnsi" w:hAnsiTheme="minorHAnsi" w:cstheme="minorHAnsi"/>
                <w:sz w:val="22"/>
                <w:szCs w:val="22"/>
              </w:rPr>
              <w:t xml:space="preserve">. </w:t>
            </w:r>
          </w:p>
          <w:p w14:paraId="21F00927" w14:textId="515F43C3" w:rsidR="00926F7E" w:rsidRPr="00E1296A" w:rsidRDefault="00926F7E" w:rsidP="00F52B19">
            <w:pPr>
              <w:pStyle w:val="ListParagraph"/>
              <w:numPr>
                <w:ilvl w:val="0"/>
                <w:numId w:val="7"/>
              </w:numPr>
              <w:rPr>
                <w:rFonts w:asciiTheme="minorHAnsi" w:hAnsiTheme="minorHAnsi" w:cstheme="minorHAnsi"/>
                <w:sz w:val="22"/>
                <w:szCs w:val="22"/>
              </w:rPr>
            </w:pPr>
            <w:r w:rsidRPr="00E1296A">
              <w:rPr>
                <w:rFonts w:asciiTheme="minorHAnsi" w:hAnsiTheme="minorHAnsi" w:cstheme="minorHAnsi"/>
                <w:sz w:val="22"/>
                <w:szCs w:val="22"/>
              </w:rPr>
              <w:t xml:space="preserve">To work alongside the Associate Director (Student Experience) to address any student discipline matters in the library and </w:t>
            </w:r>
            <w:r w:rsidR="00DE2AAE">
              <w:rPr>
                <w:rFonts w:asciiTheme="minorHAnsi" w:hAnsiTheme="minorHAnsi" w:cstheme="minorHAnsi"/>
                <w:sz w:val="22"/>
                <w:szCs w:val="22"/>
              </w:rPr>
              <w:t xml:space="preserve">deliver </w:t>
            </w:r>
            <w:r w:rsidRPr="00E1296A">
              <w:rPr>
                <w:rFonts w:asciiTheme="minorHAnsi" w:hAnsiTheme="minorHAnsi" w:cstheme="minorHAnsi"/>
                <w:sz w:val="22"/>
                <w:szCs w:val="22"/>
              </w:rPr>
              <w:t>inclusive policies and guidance for Library access, use of facilities, and membership.</w:t>
            </w:r>
          </w:p>
          <w:p w14:paraId="35CCB98F" w14:textId="6F0C208D" w:rsidR="00CD238F" w:rsidRDefault="001A4312" w:rsidP="00F52B19">
            <w:pPr>
              <w:pStyle w:val="ListParagraph"/>
              <w:numPr>
                <w:ilvl w:val="0"/>
                <w:numId w:val="7"/>
              </w:numPr>
              <w:rPr>
                <w:rFonts w:asciiTheme="minorHAnsi" w:hAnsiTheme="minorHAnsi" w:cstheme="minorHAnsi"/>
                <w:sz w:val="22"/>
                <w:szCs w:val="22"/>
              </w:rPr>
            </w:pPr>
            <w:r w:rsidRPr="00E1296A">
              <w:rPr>
                <w:rFonts w:asciiTheme="minorHAnsi" w:hAnsiTheme="minorHAnsi" w:cstheme="minorHAnsi"/>
                <w:sz w:val="22"/>
                <w:szCs w:val="22"/>
              </w:rPr>
              <w:t xml:space="preserve">To work closely with Library’s Facilities Manager, ensuring Library spaces are maintained to agreed standards daily, dealing with any unexpected contingencies and always </w:t>
            </w:r>
            <w:r w:rsidR="00916F7D">
              <w:rPr>
                <w:rFonts w:asciiTheme="minorHAnsi" w:hAnsiTheme="minorHAnsi" w:cstheme="minorHAnsi"/>
                <w:sz w:val="22"/>
                <w:szCs w:val="22"/>
              </w:rPr>
              <w:t>ensuring</w:t>
            </w:r>
            <w:r w:rsidRPr="00E1296A">
              <w:rPr>
                <w:rFonts w:asciiTheme="minorHAnsi" w:hAnsiTheme="minorHAnsi" w:cstheme="minorHAnsi"/>
                <w:sz w:val="22"/>
                <w:szCs w:val="22"/>
              </w:rPr>
              <w:t xml:space="preserve"> the health and safety of library users and staff. </w:t>
            </w:r>
            <w:r w:rsidR="008C046F" w:rsidRPr="00E1296A">
              <w:rPr>
                <w:rFonts w:asciiTheme="minorHAnsi" w:hAnsiTheme="minorHAnsi" w:cstheme="minorHAnsi"/>
                <w:sz w:val="22"/>
                <w:szCs w:val="22"/>
              </w:rPr>
              <w:t xml:space="preserve"> The post holder will lead the detailed fire evacuation training for front of house staff</w:t>
            </w:r>
            <w:r w:rsidR="001B4912">
              <w:rPr>
                <w:rFonts w:asciiTheme="minorHAnsi" w:hAnsiTheme="minorHAnsi" w:cstheme="minorHAnsi"/>
                <w:sz w:val="22"/>
                <w:szCs w:val="22"/>
              </w:rPr>
              <w:t>. The post holder</w:t>
            </w:r>
            <w:r w:rsidR="008C046F" w:rsidRPr="00E1296A">
              <w:rPr>
                <w:rFonts w:asciiTheme="minorHAnsi" w:hAnsiTheme="minorHAnsi" w:cstheme="minorHAnsi"/>
                <w:sz w:val="22"/>
                <w:szCs w:val="22"/>
              </w:rPr>
              <w:t xml:space="preserve"> </w:t>
            </w:r>
            <w:r w:rsidR="001B4912">
              <w:rPr>
                <w:rFonts w:asciiTheme="minorHAnsi" w:hAnsiTheme="minorHAnsi" w:cstheme="minorHAnsi"/>
                <w:sz w:val="22"/>
                <w:szCs w:val="22"/>
              </w:rPr>
              <w:t xml:space="preserve">will </w:t>
            </w:r>
            <w:r w:rsidR="008C046F" w:rsidRPr="00E1296A">
              <w:rPr>
                <w:rFonts w:asciiTheme="minorHAnsi" w:hAnsiTheme="minorHAnsi" w:cstheme="minorHAnsi"/>
                <w:sz w:val="22"/>
                <w:szCs w:val="22"/>
              </w:rPr>
              <w:t>a</w:t>
            </w:r>
            <w:r w:rsidR="002F644A" w:rsidRPr="00E1296A">
              <w:rPr>
                <w:rFonts w:asciiTheme="minorHAnsi" w:hAnsiTheme="minorHAnsi" w:cstheme="minorHAnsi"/>
                <w:sz w:val="22"/>
                <w:szCs w:val="22"/>
              </w:rPr>
              <w:t>ct as a key point of contact between LLS and</w:t>
            </w:r>
            <w:r w:rsidR="00A01964" w:rsidRPr="00E1296A">
              <w:rPr>
                <w:rFonts w:asciiTheme="minorHAnsi" w:hAnsiTheme="minorHAnsi" w:cstheme="minorHAnsi"/>
                <w:sz w:val="22"/>
                <w:szCs w:val="22"/>
              </w:rPr>
              <w:t xml:space="preserve"> Estates and Facilities</w:t>
            </w:r>
            <w:r w:rsidRPr="00E1296A">
              <w:rPr>
                <w:rFonts w:asciiTheme="minorHAnsi" w:hAnsiTheme="minorHAnsi" w:cstheme="minorHAnsi"/>
                <w:sz w:val="22"/>
                <w:szCs w:val="22"/>
              </w:rPr>
              <w:t xml:space="preserve"> and </w:t>
            </w:r>
            <w:r w:rsidR="00CB5214" w:rsidRPr="00E1296A">
              <w:rPr>
                <w:rFonts w:asciiTheme="minorHAnsi" w:hAnsiTheme="minorHAnsi" w:cstheme="minorHAnsi"/>
                <w:sz w:val="22"/>
                <w:szCs w:val="22"/>
              </w:rPr>
              <w:t>S</w:t>
            </w:r>
            <w:r w:rsidRPr="00E1296A">
              <w:rPr>
                <w:rFonts w:asciiTheme="minorHAnsi" w:hAnsiTheme="minorHAnsi" w:cstheme="minorHAnsi"/>
                <w:sz w:val="22"/>
                <w:szCs w:val="22"/>
              </w:rPr>
              <w:t xml:space="preserve">ecurity </w:t>
            </w:r>
            <w:r w:rsidR="00CB5214" w:rsidRPr="00E1296A">
              <w:rPr>
                <w:rFonts w:asciiTheme="minorHAnsi" w:hAnsiTheme="minorHAnsi" w:cstheme="minorHAnsi"/>
                <w:sz w:val="22"/>
                <w:szCs w:val="22"/>
              </w:rPr>
              <w:t xml:space="preserve">for all issues affecting </w:t>
            </w:r>
            <w:r w:rsidR="001B4912">
              <w:rPr>
                <w:rFonts w:asciiTheme="minorHAnsi" w:hAnsiTheme="minorHAnsi" w:cstheme="minorHAnsi"/>
                <w:sz w:val="22"/>
                <w:szCs w:val="22"/>
              </w:rPr>
              <w:t xml:space="preserve">the </w:t>
            </w:r>
            <w:proofErr w:type="gramStart"/>
            <w:r w:rsidR="00CB5214" w:rsidRPr="00E1296A">
              <w:rPr>
                <w:rFonts w:asciiTheme="minorHAnsi" w:hAnsiTheme="minorHAnsi" w:cstheme="minorHAnsi"/>
                <w:sz w:val="22"/>
                <w:szCs w:val="22"/>
              </w:rPr>
              <w:t>day to day</w:t>
            </w:r>
            <w:proofErr w:type="gramEnd"/>
            <w:r w:rsidR="00CB5214" w:rsidRPr="00E1296A">
              <w:rPr>
                <w:rFonts w:asciiTheme="minorHAnsi" w:hAnsiTheme="minorHAnsi" w:cstheme="minorHAnsi"/>
                <w:sz w:val="22"/>
                <w:szCs w:val="22"/>
              </w:rPr>
              <w:t xml:space="preserve"> operations </w:t>
            </w:r>
            <w:r w:rsidR="0062439E" w:rsidRPr="00E1296A">
              <w:rPr>
                <w:rFonts w:asciiTheme="minorHAnsi" w:hAnsiTheme="minorHAnsi" w:cstheme="minorHAnsi"/>
                <w:sz w:val="22"/>
                <w:szCs w:val="22"/>
              </w:rPr>
              <w:t>ensuring</w:t>
            </w:r>
            <w:r w:rsidRPr="00E1296A">
              <w:rPr>
                <w:rFonts w:asciiTheme="minorHAnsi" w:hAnsiTheme="minorHAnsi" w:cstheme="minorHAnsi"/>
                <w:sz w:val="22"/>
                <w:szCs w:val="22"/>
              </w:rPr>
              <w:t xml:space="preserve"> the highest standards of customer service are met</w:t>
            </w:r>
            <w:r w:rsidR="003D33EA" w:rsidRPr="00E1296A">
              <w:rPr>
                <w:rFonts w:asciiTheme="minorHAnsi" w:hAnsiTheme="minorHAnsi" w:cstheme="minorHAnsi"/>
                <w:sz w:val="22"/>
                <w:szCs w:val="22"/>
              </w:rPr>
              <w:t xml:space="preserve"> and an effective study environment is maintained. </w:t>
            </w:r>
            <w:r w:rsidR="00AD2A80" w:rsidRPr="00E1296A">
              <w:rPr>
                <w:rFonts w:asciiTheme="minorHAnsi" w:hAnsiTheme="minorHAnsi" w:cstheme="minorHAnsi"/>
                <w:sz w:val="22"/>
                <w:szCs w:val="22"/>
              </w:rPr>
              <w:t xml:space="preserve"> </w:t>
            </w:r>
          </w:p>
          <w:p w14:paraId="591321B9" w14:textId="1FF906AC" w:rsidR="00665EAF" w:rsidRPr="00665EAF" w:rsidRDefault="00665EAF" w:rsidP="00665EAF">
            <w:pPr>
              <w:pStyle w:val="ListParagraph"/>
              <w:numPr>
                <w:ilvl w:val="0"/>
                <w:numId w:val="7"/>
              </w:numPr>
              <w:rPr>
                <w:rFonts w:asciiTheme="minorHAnsi" w:hAnsiTheme="minorHAnsi" w:cstheme="minorHAnsi"/>
                <w:sz w:val="22"/>
                <w:szCs w:val="22"/>
              </w:rPr>
            </w:pPr>
            <w:r w:rsidRPr="00665EAF">
              <w:rPr>
                <w:rFonts w:asciiTheme="minorHAnsi" w:hAnsiTheme="minorHAnsi" w:cstheme="minorHAnsi"/>
                <w:sz w:val="22"/>
                <w:szCs w:val="22"/>
              </w:rPr>
              <w:t>To take responsibility for co-ordinating</w:t>
            </w:r>
            <w:r w:rsidR="00DE2AAE">
              <w:rPr>
                <w:rFonts w:asciiTheme="minorHAnsi" w:hAnsiTheme="minorHAnsi" w:cstheme="minorHAnsi"/>
                <w:sz w:val="22"/>
                <w:szCs w:val="22"/>
              </w:rPr>
              <w:t xml:space="preserve">, planning and delivery of </w:t>
            </w:r>
            <w:r w:rsidRPr="00665EAF">
              <w:rPr>
                <w:rFonts w:asciiTheme="minorHAnsi" w:hAnsiTheme="minorHAnsi" w:cstheme="minorHAnsi"/>
                <w:sz w:val="22"/>
                <w:szCs w:val="22"/>
              </w:rPr>
              <w:t>building works</w:t>
            </w:r>
            <w:r w:rsidR="00DE2AAE">
              <w:rPr>
                <w:rFonts w:asciiTheme="minorHAnsi" w:hAnsiTheme="minorHAnsi" w:cstheme="minorHAnsi"/>
                <w:sz w:val="22"/>
                <w:szCs w:val="22"/>
              </w:rPr>
              <w:t xml:space="preserve"> </w:t>
            </w:r>
            <w:r w:rsidRPr="00665EAF">
              <w:rPr>
                <w:rFonts w:asciiTheme="minorHAnsi" w:hAnsiTheme="minorHAnsi" w:cstheme="minorHAnsi"/>
                <w:sz w:val="22"/>
                <w:szCs w:val="22"/>
              </w:rPr>
              <w:t>in a timely manner to enhance the student experience of LLS spaces and environment.</w:t>
            </w:r>
          </w:p>
          <w:p w14:paraId="3E02A779" w14:textId="7422E175" w:rsidR="00535A28" w:rsidRPr="00E1296A" w:rsidRDefault="00500D0C" w:rsidP="00F52B19">
            <w:pPr>
              <w:pStyle w:val="ListParagraph"/>
              <w:numPr>
                <w:ilvl w:val="0"/>
                <w:numId w:val="7"/>
              </w:numPr>
              <w:rPr>
                <w:rFonts w:asciiTheme="minorHAnsi" w:hAnsiTheme="minorHAnsi" w:cstheme="minorHAnsi"/>
                <w:sz w:val="22"/>
                <w:szCs w:val="22"/>
              </w:rPr>
            </w:pPr>
            <w:r w:rsidRPr="00665EAF">
              <w:rPr>
                <w:rFonts w:asciiTheme="minorHAnsi" w:hAnsiTheme="minorHAnsi" w:cstheme="minorHAnsi"/>
                <w:sz w:val="22"/>
                <w:szCs w:val="22"/>
              </w:rPr>
              <w:t>Oversee</w:t>
            </w:r>
            <w:r w:rsidR="00535A28" w:rsidRPr="00665EAF">
              <w:rPr>
                <w:rFonts w:asciiTheme="minorHAnsi" w:hAnsiTheme="minorHAnsi" w:cstheme="minorHAnsi"/>
                <w:sz w:val="22"/>
                <w:szCs w:val="22"/>
              </w:rPr>
              <w:t xml:space="preserve"> and monitor the effective circulation of library materials through the</w:t>
            </w:r>
            <w:r w:rsidR="00535A28" w:rsidRPr="00E1296A">
              <w:rPr>
                <w:rFonts w:asciiTheme="minorHAnsi" w:hAnsiTheme="minorHAnsi" w:cstheme="minorHAnsi"/>
                <w:sz w:val="22"/>
                <w:szCs w:val="22"/>
              </w:rPr>
              <w:t xml:space="preserve"> implementation of routines and procedures. To maintain lending service levels</w:t>
            </w:r>
            <w:r w:rsidR="00E943F3" w:rsidRPr="00E1296A">
              <w:rPr>
                <w:rFonts w:asciiTheme="minorHAnsi" w:hAnsiTheme="minorHAnsi" w:cstheme="minorHAnsi"/>
                <w:sz w:val="22"/>
                <w:szCs w:val="22"/>
              </w:rPr>
              <w:t xml:space="preserve"> </w:t>
            </w:r>
            <w:r w:rsidR="00535A28" w:rsidRPr="00E1296A">
              <w:rPr>
                <w:rFonts w:asciiTheme="minorHAnsi" w:hAnsiTheme="minorHAnsi" w:cstheme="minorHAnsi"/>
                <w:sz w:val="22"/>
                <w:szCs w:val="22"/>
              </w:rPr>
              <w:t>and re-spacing working</w:t>
            </w:r>
            <w:r w:rsidR="00E943F3" w:rsidRPr="00E1296A">
              <w:rPr>
                <w:rFonts w:asciiTheme="minorHAnsi" w:hAnsiTheme="minorHAnsi" w:cstheme="minorHAnsi"/>
                <w:sz w:val="22"/>
                <w:szCs w:val="22"/>
              </w:rPr>
              <w:t xml:space="preserve"> and e</w:t>
            </w:r>
            <w:r w:rsidR="00535A28" w:rsidRPr="00E1296A">
              <w:rPr>
                <w:rFonts w:asciiTheme="minorHAnsi" w:hAnsiTheme="minorHAnsi" w:cstheme="minorHAnsi"/>
                <w:sz w:val="22"/>
                <w:szCs w:val="22"/>
              </w:rPr>
              <w:t xml:space="preserve">nsure the quality of shelving and shelf-checking procedures. </w:t>
            </w:r>
          </w:p>
          <w:p w14:paraId="2349525F" w14:textId="451FB178" w:rsidR="00164CA8" w:rsidRPr="00E1296A" w:rsidRDefault="00B51CF4" w:rsidP="00F52B19">
            <w:pPr>
              <w:pStyle w:val="ListParagraph"/>
              <w:numPr>
                <w:ilvl w:val="0"/>
                <w:numId w:val="7"/>
              </w:numPr>
              <w:rPr>
                <w:rFonts w:asciiTheme="minorHAnsi" w:hAnsiTheme="minorHAnsi" w:cstheme="minorHAnsi"/>
                <w:sz w:val="22"/>
                <w:szCs w:val="22"/>
              </w:rPr>
            </w:pPr>
            <w:r w:rsidRPr="00E1296A">
              <w:rPr>
                <w:rFonts w:asciiTheme="minorHAnsi" w:hAnsiTheme="minorHAnsi" w:cstheme="minorHAnsi"/>
                <w:sz w:val="22"/>
                <w:szCs w:val="22"/>
              </w:rPr>
              <w:lastRenderedPageBreak/>
              <w:t>To work collaboratively with IT Services staff and the Library Systems team, taking operational responsibility to ensure Library IT equipment and systems deliver an effective service in the building, with consistent level of maintenance, implementation of upgrades and installation of new IT equipment. Ensure all issues are raised and escalated with IT Services.</w:t>
            </w:r>
          </w:p>
          <w:p w14:paraId="463E0E50" w14:textId="77777777" w:rsidR="00F52B19" w:rsidRPr="00E1296A" w:rsidRDefault="00F52B19" w:rsidP="00F52B19">
            <w:pPr>
              <w:numPr>
                <w:ilvl w:val="0"/>
                <w:numId w:val="7"/>
              </w:numPr>
              <w:tabs>
                <w:tab w:val="left" w:pos="0"/>
              </w:tabs>
              <w:suppressAutoHyphens/>
              <w:spacing w:before="60" w:after="60" w:line="240" w:lineRule="exact"/>
              <w:rPr>
                <w:rFonts w:asciiTheme="minorHAnsi" w:hAnsiTheme="minorHAnsi" w:cstheme="minorHAnsi"/>
                <w:sz w:val="22"/>
                <w:szCs w:val="22"/>
              </w:rPr>
            </w:pPr>
            <w:r w:rsidRPr="00E1296A">
              <w:rPr>
                <w:rFonts w:asciiTheme="minorHAnsi" w:hAnsiTheme="minorHAnsi" w:cstheme="minorHAnsi"/>
                <w:sz w:val="22"/>
                <w:szCs w:val="22"/>
              </w:rPr>
              <w:t xml:space="preserve">To lead on operational service planning to ensure a programme of continuous improvement and service innovation is in place based on statistical and other qualitative evidence, this includes monitoring performance against agreed performance indicators to meet targets and service levels. Use best practice examples to develop and implement service improvements to enhance the </w:t>
            </w:r>
            <w:proofErr w:type="gramStart"/>
            <w:r w:rsidRPr="00E1296A">
              <w:rPr>
                <w:rFonts w:asciiTheme="minorHAnsi" w:hAnsiTheme="minorHAnsi" w:cstheme="minorHAnsi"/>
                <w:sz w:val="22"/>
                <w:szCs w:val="22"/>
              </w:rPr>
              <w:t>Library</w:t>
            </w:r>
            <w:proofErr w:type="gramEnd"/>
            <w:r w:rsidRPr="00E1296A">
              <w:rPr>
                <w:rFonts w:asciiTheme="minorHAnsi" w:hAnsiTheme="minorHAnsi" w:cstheme="minorHAnsi"/>
                <w:sz w:val="22"/>
                <w:szCs w:val="22"/>
              </w:rPr>
              <w:t xml:space="preserve"> experience for our users.</w:t>
            </w:r>
          </w:p>
          <w:p w14:paraId="798DB9B0" w14:textId="77777777" w:rsidR="00164CA8" w:rsidRDefault="00164CA8"/>
          <w:tbl>
            <w:tblPr>
              <w:tblW w:w="0" w:type="auto"/>
              <w:tblBorders>
                <w:top w:val="nil"/>
                <w:left w:val="nil"/>
                <w:bottom w:val="nil"/>
                <w:right w:val="nil"/>
              </w:tblBorders>
              <w:tblLook w:val="0000" w:firstRow="0" w:lastRow="0" w:firstColumn="0" w:lastColumn="0" w:noHBand="0" w:noVBand="0"/>
            </w:tblPr>
            <w:tblGrid>
              <w:gridCol w:w="9658"/>
            </w:tblGrid>
            <w:tr w:rsidR="002A3917" w:rsidRPr="002A3917" w14:paraId="746B3B1A" w14:textId="77777777" w:rsidTr="00185915">
              <w:trPr>
                <w:trHeight w:val="1414"/>
              </w:trPr>
              <w:tc>
                <w:tcPr>
                  <w:tcW w:w="0" w:type="auto"/>
                </w:tcPr>
                <w:p w14:paraId="3A8E32AC" w14:textId="60DC92B3" w:rsidR="002A3917" w:rsidRPr="002A3917" w:rsidRDefault="002A3917" w:rsidP="00E1296A">
                  <w:pPr>
                    <w:spacing w:before="60" w:after="60"/>
                    <w:rPr>
                      <w:rFonts w:asciiTheme="minorHAnsi" w:hAnsiTheme="minorHAnsi" w:cstheme="minorHAnsi"/>
                      <w:sz w:val="22"/>
                      <w:szCs w:val="22"/>
                    </w:rPr>
                  </w:pPr>
                  <w:r w:rsidRPr="002A3917">
                    <w:rPr>
                      <w:rFonts w:asciiTheme="minorHAnsi" w:hAnsiTheme="minorHAnsi" w:cstheme="minorHAnsi"/>
                      <w:sz w:val="22"/>
                      <w:szCs w:val="22"/>
                    </w:rPr>
                    <w:t xml:space="preserve">More specifically the job holder will be expected to: </w:t>
                  </w:r>
                </w:p>
                <w:p w14:paraId="2A23C079" w14:textId="77777777" w:rsidR="005D2C22" w:rsidRPr="005D2C22" w:rsidRDefault="005D2C22" w:rsidP="005D2C22">
                  <w:pPr>
                    <w:spacing w:before="60" w:after="60"/>
                    <w:rPr>
                      <w:rFonts w:asciiTheme="minorHAnsi" w:hAnsiTheme="minorHAnsi" w:cstheme="minorHAnsi"/>
                      <w:sz w:val="22"/>
                      <w:szCs w:val="22"/>
                    </w:rPr>
                  </w:pPr>
                  <w:r w:rsidRPr="005D2C22">
                    <w:rPr>
                      <w:rFonts w:asciiTheme="minorHAnsi" w:hAnsiTheme="minorHAnsi" w:cstheme="minorHAnsi"/>
                      <w:sz w:val="22"/>
                      <w:szCs w:val="22"/>
                    </w:rPr>
                    <w:t>Contribute to evening shifts on an occasional basis as part of core hours as part of oversight of support and building access outside standard daytime hours.</w:t>
                  </w:r>
                </w:p>
                <w:p w14:paraId="7C3ABCD5" w14:textId="32C0D121" w:rsidR="002A3917" w:rsidRPr="002A3917" w:rsidRDefault="002A3917" w:rsidP="0044186D">
                  <w:pPr>
                    <w:spacing w:before="60" w:after="60"/>
                    <w:ind w:left="360"/>
                    <w:rPr>
                      <w:rFonts w:asciiTheme="minorHAnsi" w:hAnsiTheme="minorHAnsi" w:cstheme="minorHAnsi"/>
                      <w:sz w:val="22"/>
                      <w:szCs w:val="22"/>
                    </w:rPr>
                  </w:pPr>
                </w:p>
              </w:tc>
            </w:tr>
          </w:tbl>
          <w:p w14:paraId="64C017AD" w14:textId="74B7C1BD" w:rsidR="00CE57CC" w:rsidRPr="006A332B" w:rsidRDefault="00CE57CC" w:rsidP="0044186D">
            <w:pPr>
              <w:spacing w:before="60" w:after="60"/>
              <w:rPr>
                <w:rFonts w:asciiTheme="minorHAnsi" w:hAnsiTheme="minorHAnsi" w:cstheme="minorHAnsi"/>
                <w:sz w:val="22"/>
                <w:szCs w:val="22"/>
              </w:rPr>
            </w:pPr>
          </w:p>
        </w:tc>
      </w:tr>
      <w:tr w:rsidR="00CE57CC" w:rsidRPr="006A332B" w14:paraId="16A98CBF" w14:textId="77777777" w:rsidTr="00E44D63">
        <w:trPr>
          <w:trHeight w:val="70"/>
        </w:trPr>
        <w:tc>
          <w:tcPr>
            <w:tcW w:w="5000" w:type="pct"/>
            <w:gridSpan w:val="7"/>
            <w:tcBorders>
              <w:top w:val="single" w:sz="4" w:space="0" w:color="auto"/>
              <w:left w:val="single" w:sz="4" w:space="0" w:color="auto"/>
              <w:bottom w:val="single" w:sz="4" w:space="0" w:color="auto"/>
              <w:right w:val="single" w:sz="4" w:space="0" w:color="auto"/>
            </w:tcBorders>
          </w:tcPr>
          <w:p w14:paraId="524B021F" w14:textId="77777777" w:rsidR="00CE57CC" w:rsidRPr="006A332B" w:rsidRDefault="00CE57CC" w:rsidP="00180CD1">
            <w:pPr>
              <w:pStyle w:val="Heading4"/>
              <w:spacing w:before="60" w:after="60"/>
              <w:jc w:val="both"/>
              <w:rPr>
                <w:rFonts w:asciiTheme="minorHAnsi" w:hAnsiTheme="minorHAnsi" w:cstheme="minorHAnsi"/>
                <w:szCs w:val="22"/>
              </w:rPr>
            </w:pPr>
            <w:r w:rsidRPr="006A332B">
              <w:rPr>
                <w:rFonts w:asciiTheme="minorHAnsi" w:hAnsiTheme="minorHAnsi" w:cstheme="minorHAnsi"/>
                <w:szCs w:val="22"/>
              </w:rPr>
              <w:lastRenderedPageBreak/>
              <w:t>All staff are expected to:</w:t>
            </w:r>
          </w:p>
          <w:p w14:paraId="229D3A74" w14:textId="77777777" w:rsidR="00CE57CC" w:rsidRPr="006A332B" w:rsidRDefault="00CE57CC" w:rsidP="00CE57CC">
            <w:pPr>
              <w:pStyle w:val="ListParagraph"/>
              <w:keepNext/>
              <w:numPr>
                <w:ilvl w:val="0"/>
                <w:numId w:val="6"/>
              </w:numPr>
              <w:tabs>
                <w:tab w:val="left" w:pos="0"/>
              </w:tabs>
              <w:spacing w:before="60" w:after="60"/>
              <w:ind w:left="284" w:hanging="284"/>
              <w:outlineLvl w:val="2"/>
              <w:rPr>
                <w:rFonts w:asciiTheme="minorHAnsi" w:hAnsiTheme="minorHAnsi" w:cstheme="minorHAnsi"/>
                <w:sz w:val="22"/>
                <w:szCs w:val="22"/>
              </w:rPr>
            </w:pPr>
            <w:r w:rsidRPr="006A332B">
              <w:rPr>
                <w:rFonts w:asciiTheme="minorHAnsi" w:hAnsiTheme="minorHAnsi" w:cstheme="minorHAnsi"/>
                <w:sz w:val="22"/>
                <w:szCs w:val="22"/>
              </w:rPr>
              <w:t>Positively support equality of opportunity and equity of treatment to colleagues and students in accordance with the University of Surrey Equal Opportunities Policy.</w:t>
            </w:r>
          </w:p>
          <w:p w14:paraId="04D829CB" w14:textId="77777777" w:rsidR="00CE57CC" w:rsidRPr="006A332B" w:rsidRDefault="00CE57CC" w:rsidP="00CE57CC">
            <w:pPr>
              <w:keepNext/>
              <w:numPr>
                <w:ilvl w:val="0"/>
                <w:numId w:val="6"/>
              </w:numPr>
              <w:tabs>
                <w:tab w:val="left" w:pos="0"/>
              </w:tabs>
              <w:spacing w:before="60" w:after="60"/>
              <w:ind w:left="284" w:hanging="284"/>
              <w:outlineLvl w:val="2"/>
              <w:rPr>
                <w:rFonts w:asciiTheme="minorHAnsi" w:hAnsiTheme="minorHAnsi" w:cstheme="minorHAnsi"/>
                <w:sz w:val="22"/>
                <w:szCs w:val="22"/>
              </w:rPr>
            </w:pPr>
            <w:r w:rsidRPr="006A332B">
              <w:rPr>
                <w:rFonts w:asciiTheme="minorHAnsi" w:hAnsiTheme="minorHAnsi" w:cstheme="minorHAnsi"/>
                <w:iCs/>
                <w:sz w:val="22"/>
                <w:szCs w:val="22"/>
                <w:lang w:eastAsia="en-GB"/>
              </w:rPr>
              <w:t>Work to achieve the aims of our Environmental Policy and promote awareness to colleagues and students.</w:t>
            </w:r>
            <w:r w:rsidRPr="006A332B">
              <w:rPr>
                <w:rFonts w:asciiTheme="minorHAnsi" w:hAnsiTheme="minorHAnsi" w:cstheme="minorHAnsi"/>
                <w:sz w:val="22"/>
                <w:szCs w:val="22"/>
                <w:lang w:eastAsia="en-GB"/>
              </w:rPr>
              <w:t xml:space="preserve"> </w:t>
            </w:r>
          </w:p>
          <w:p w14:paraId="73C80651" w14:textId="77777777" w:rsidR="00CE57CC" w:rsidRPr="006A332B" w:rsidRDefault="00CE57CC" w:rsidP="00CE57CC">
            <w:pPr>
              <w:pStyle w:val="Default"/>
              <w:numPr>
                <w:ilvl w:val="0"/>
                <w:numId w:val="6"/>
              </w:numPr>
              <w:ind w:left="284" w:hanging="284"/>
              <w:jc w:val="both"/>
              <w:rPr>
                <w:rFonts w:asciiTheme="minorHAnsi" w:eastAsia="Times New Roman" w:hAnsiTheme="minorHAnsi" w:cstheme="minorHAnsi"/>
                <w:iCs/>
                <w:color w:val="auto"/>
                <w:sz w:val="22"/>
                <w:szCs w:val="22"/>
                <w:lang w:eastAsia="en-GB"/>
              </w:rPr>
            </w:pPr>
            <w:r w:rsidRPr="006A332B">
              <w:rPr>
                <w:rFonts w:asciiTheme="minorHAnsi" w:eastAsia="Times New Roman" w:hAnsiTheme="minorHAnsi" w:cstheme="minorHAnsi"/>
                <w:iCs/>
                <w:color w:val="auto"/>
                <w:sz w:val="22"/>
                <w:szCs w:val="22"/>
                <w:lang w:eastAsia="en-GB"/>
              </w:rPr>
              <w:t>Follow University/departmental policies and working practices in ensuring that no breaches of information security result from their actions.</w:t>
            </w:r>
          </w:p>
          <w:p w14:paraId="5BA74CC2" w14:textId="77777777" w:rsidR="00CE57CC" w:rsidRPr="006A332B" w:rsidRDefault="00CE57CC" w:rsidP="00CE57CC">
            <w:pPr>
              <w:pStyle w:val="Default"/>
              <w:numPr>
                <w:ilvl w:val="0"/>
                <w:numId w:val="6"/>
              </w:numPr>
              <w:ind w:left="284" w:hanging="284"/>
              <w:jc w:val="both"/>
              <w:rPr>
                <w:rFonts w:asciiTheme="minorHAnsi" w:eastAsia="Times New Roman" w:hAnsiTheme="minorHAnsi" w:cstheme="minorHAnsi"/>
                <w:iCs/>
                <w:color w:val="auto"/>
                <w:sz w:val="22"/>
                <w:szCs w:val="22"/>
                <w:lang w:eastAsia="en-GB"/>
              </w:rPr>
            </w:pPr>
            <w:r w:rsidRPr="006A332B">
              <w:rPr>
                <w:rFonts w:asciiTheme="minorHAnsi" w:eastAsia="Times New Roman" w:hAnsiTheme="minorHAnsi" w:cstheme="minorHAnsi"/>
                <w:iCs/>
                <w:color w:val="auto"/>
                <w:sz w:val="22"/>
                <w:szCs w:val="22"/>
                <w:lang w:eastAsia="en-GB"/>
              </w:rPr>
              <w:t>Ensure they are aware of and abide by all relevant University Regulations and Policies relevant to the role.</w:t>
            </w:r>
          </w:p>
          <w:p w14:paraId="3C3887B7" w14:textId="77777777" w:rsidR="00CE57CC" w:rsidRPr="006A332B" w:rsidRDefault="00CE57CC" w:rsidP="00CE57CC">
            <w:pPr>
              <w:keepNext/>
              <w:numPr>
                <w:ilvl w:val="0"/>
                <w:numId w:val="6"/>
              </w:numPr>
              <w:tabs>
                <w:tab w:val="left" w:pos="0"/>
              </w:tabs>
              <w:spacing w:before="60" w:after="60"/>
              <w:ind w:left="284" w:hanging="284"/>
              <w:outlineLvl w:val="2"/>
              <w:rPr>
                <w:rFonts w:asciiTheme="minorHAnsi" w:hAnsiTheme="minorHAnsi" w:cstheme="minorHAnsi"/>
                <w:iCs/>
                <w:sz w:val="22"/>
                <w:szCs w:val="22"/>
                <w:lang w:eastAsia="en-GB"/>
              </w:rPr>
            </w:pPr>
            <w:r w:rsidRPr="006A332B">
              <w:rPr>
                <w:rFonts w:asciiTheme="minorHAnsi" w:hAnsiTheme="minorHAnsi" w:cstheme="minorHAnsi"/>
                <w:iCs/>
                <w:sz w:val="22"/>
                <w:szCs w:val="22"/>
                <w:lang w:eastAsia="en-GB"/>
              </w:rPr>
              <w:t xml:space="preserve">Undertake such other duties within the scope of the post as may be requested by your </w:t>
            </w:r>
            <w:proofErr w:type="gramStart"/>
            <w:r w:rsidRPr="006A332B">
              <w:rPr>
                <w:rFonts w:asciiTheme="minorHAnsi" w:hAnsiTheme="minorHAnsi" w:cstheme="minorHAnsi"/>
                <w:iCs/>
                <w:sz w:val="22"/>
                <w:szCs w:val="22"/>
                <w:lang w:eastAsia="en-GB"/>
              </w:rPr>
              <w:t>Manager</w:t>
            </w:r>
            <w:proofErr w:type="gramEnd"/>
            <w:r w:rsidRPr="006A332B">
              <w:rPr>
                <w:rFonts w:asciiTheme="minorHAnsi" w:hAnsiTheme="minorHAnsi" w:cstheme="minorHAnsi"/>
                <w:iCs/>
                <w:sz w:val="22"/>
                <w:szCs w:val="22"/>
                <w:lang w:eastAsia="en-GB"/>
              </w:rPr>
              <w:t>.</w:t>
            </w:r>
          </w:p>
          <w:p w14:paraId="5FBB5E21" w14:textId="77777777" w:rsidR="00CE57CC" w:rsidRPr="006A332B" w:rsidRDefault="00CE57CC" w:rsidP="00CE57CC">
            <w:pPr>
              <w:keepNext/>
              <w:numPr>
                <w:ilvl w:val="0"/>
                <w:numId w:val="6"/>
              </w:numPr>
              <w:tabs>
                <w:tab w:val="left" w:pos="0"/>
              </w:tabs>
              <w:spacing w:before="60" w:after="60"/>
              <w:ind w:left="284" w:hanging="284"/>
              <w:outlineLvl w:val="2"/>
              <w:rPr>
                <w:rFonts w:asciiTheme="minorHAnsi" w:hAnsiTheme="minorHAnsi" w:cstheme="minorHAnsi"/>
                <w:iCs/>
                <w:sz w:val="22"/>
                <w:szCs w:val="22"/>
                <w:lang w:eastAsia="en-GB"/>
              </w:rPr>
            </w:pPr>
            <w:r w:rsidRPr="006A332B">
              <w:rPr>
                <w:rFonts w:asciiTheme="minorHAnsi" w:hAnsiTheme="minorHAnsi" w:cstheme="minorHAnsi"/>
                <w:iCs/>
                <w:sz w:val="22"/>
                <w:szCs w:val="22"/>
                <w:lang w:eastAsia="en-GB"/>
              </w:rPr>
              <w:t xml:space="preserve">Work supportively with colleagues, </w:t>
            </w:r>
            <w:proofErr w:type="gramStart"/>
            <w:r w:rsidRPr="006A332B">
              <w:rPr>
                <w:rFonts w:asciiTheme="minorHAnsi" w:hAnsiTheme="minorHAnsi" w:cstheme="minorHAnsi"/>
                <w:iCs/>
                <w:sz w:val="22"/>
                <w:szCs w:val="22"/>
                <w:lang w:eastAsia="en-GB"/>
              </w:rPr>
              <w:t>operating in a collegiate manner at all times</w:t>
            </w:r>
            <w:proofErr w:type="gramEnd"/>
            <w:r w:rsidRPr="006A332B">
              <w:rPr>
                <w:rFonts w:asciiTheme="minorHAnsi" w:hAnsiTheme="minorHAnsi" w:cstheme="minorHAnsi"/>
                <w:iCs/>
                <w:sz w:val="22"/>
                <w:szCs w:val="22"/>
                <w:lang w:eastAsia="en-GB"/>
              </w:rPr>
              <w:t>.</w:t>
            </w:r>
          </w:p>
          <w:p w14:paraId="32171259" w14:textId="77777777" w:rsidR="00CE57CC" w:rsidRPr="006A332B" w:rsidRDefault="00CE57CC" w:rsidP="00180CD1">
            <w:pPr>
              <w:keepNext/>
              <w:tabs>
                <w:tab w:val="left" w:pos="0"/>
              </w:tabs>
              <w:spacing w:before="60" w:after="60"/>
              <w:outlineLvl w:val="2"/>
              <w:rPr>
                <w:rFonts w:asciiTheme="minorHAnsi" w:hAnsiTheme="minorHAnsi" w:cstheme="minorHAnsi"/>
                <w:b/>
                <w:sz w:val="22"/>
                <w:szCs w:val="22"/>
              </w:rPr>
            </w:pPr>
            <w:r w:rsidRPr="006A332B">
              <w:rPr>
                <w:rFonts w:asciiTheme="minorHAnsi" w:hAnsiTheme="minorHAnsi" w:cstheme="minorHAnsi"/>
                <w:b/>
                <w:sz w:val="22"/>
                <w:szCs w:val="22"/>
              </w:rPr>
              <w:t>Help maintain a safe working environment by:</w:t>
            </w:r>
          </w:p>
          <w:p w14:paraId="3A27AB90" w14:textId="77777777" w:rsidR="00CE57CC" w:rsidRPr="006A332B" w:rsidRDefault="00CE57CC" w:rsidP="00CE57CC">
            <w:pPr>
              <w:keepNext/>
              <w:numPr>
                <w:ilvl w:val="0"/>
                <w:numId w:val="6"/>
              </w:numPr>
              <w:tabs>
                <w:tab w:val="left" w:pos="0"/>
              </w:tabs>
              <w:spacing w:before="60" w:after="60"/>
              <w:ind w:left="284" w:hanging="284"/>
              <w:outlineLvl w:val="2"/>
              <w:rPr>
                <w:rFonts w:asciiTheme="minorHAnsi" w:hAnsiTheme="minorHAnsi" w:cstheme="minorHAnsi"/>
                <w:sz w:val="22"/>
                <w:szCs w:val="22"/>
              </w:rPr>
            </w:pPr>
            <w:r w:rsidRPr="006A332B">
              <w:rPr>
                <w:rFonts w:asciiTheme="minorHAnsi" w:hAnsiTheme="minorHAnsi" w:cstheme="minorHAnsi"/>
                <w:sz w:val="22"/>
                <w:szCs w:val="22"/>
              </w:rPr>
              <w:t>Attending training in Health and Safety requirements as necessary, both on appointment and as changes in duties and techniques demand.</w:t>
            </w:r>
          </w:p>
          <w:p w14:paraId="1EED74E1" w14:textId="77777777" w:rsidR="00CE57CC" w:rsidRPr="006A332B" w:rsidRDefault="00CE57CC" w:rsidP="00CE57CC">
            <w:pPr>
              <w:keepNext/>
              <w:numPr>
                <w:ilvl w:val="0"/>
                <w:numId w:val="6"/>
              </w:numPr>
              <w:tabs>
                <w:tab w:val="left" w:pos="0"/>
              </w:tabs>
              <w:spacing w:before="60" w:after="60"/>
              <w:ind w:left="284" w:hanging="284"/>
              <w:outlineLvl w:val="2"/>
              <w:rPr>
                <w:rFonts w:asciiTheme="minorHAnsi" w:hAnsiTheme="minorHAnsi" w:cstheme="minorHAnsi"/>
                <w:sz w:val="22"/>
                <w:szCs w:val="22"/>
              </w:rPr>
            </w:pPr>
            <w:r w:rsidRPr="006A332B">
              <w:rPr>
                <w:rFonts w:asciiTheme="minorHAnsi" w:hAnsiTheme="minorHAnsi" w:cstheme="minorHAnsi"/>
                <w:sz w:val="22"/>
                <w:szCs w:val="22"/>
              </w:rPr>
              <w:t>Following local codes of safe working practices and the University of Surrey Health and Safety Policy.</w:t>
            </w:r>
          </w:p>
        </w:tc>
      </w:tr>
      <w:tr w:rsidR="00CE57CC" w:rsidRPr="006A332B" w14:paraId="70DEA8FB" w14:textId="77777777" w:rsidTr="00E44D63">
        <w:trPr>
          <w:trHeight w:val="666"/>
        </w:trPr>
        <w:tc>
          <w:tcPr>
            <w:tcW w:w="5000" w:type="pct"/>
            <w:gridSpan w:val="7"/>
            <w:shd w:val="clear" w:color="auto" w:fill="99CCFF"/>
          </w:tcPr>
          <w:p w14:paraId="018926ED" w14:textId="77777777" w:rsidR="00CE57CC" w:rsidRPr="006A332B" w:rsidRDefault="00CE57CC" w:rsidP="00180CD1">
            <w:pPr>
              <w:spacing w:before="60" w:after="60" w:line="240" w:lineRule="exact"/>
              <w:jc w:val="left"/>
              <w:rPr>
                <w:rFonts w:asciiTheme="minorHAnsi" w:hAnsiTheme="minorHAnsi" w:cstheme="minorHAnsi"/>
                <w:b/>
                <w:sz w:val="22"/>
                <w:szCs w:val="22"/>
              </w:rPr>
            </w:pPr>
            <w:r w:rsidRPr="006A332B">
              <w:rPr>
                <w:rFonts w:asciiTheme="minorHAnsi" w:hAnsiTheme="minorHAnsi" w:cstheme="minorHAnsi"/>
                <w:b/>
                <w:sz w:val="22"/>
                <w:szCs w:val="22"/>
                <w:u w:val="single"/>
              </w:rPr>
              <w:t>Elements of the Role</w:t>
            </w:r>
          </w:p>
          <w:p w14:paraId="05A6F3AB" w14:textId="77777777" w:rsidR="00CE57CC" w:rsidRPr="006A332B" w:rsidRDefault="00CE57CC" w:rsidP="00180CD1">
            <w:pPr>
              <w:autoSpaceDE w:val="0"/>
              <w:autoSpaceDN w:val="0"/>
              <w:adjustRightInd w:val="0"/>
              <w:spacing w:after="0"/>
              <w:rPr>
                <w:rFonts w:asciiTheme="minorHAnsi" w:hAnsiTheme="minorHAnsi" w:cstheme="minorHAnsi"/>
                <w:b/>
                <w:sz w:val="22"/>
                <w:szCs w:val="22"/>
                <w:u w:val="single"/>
              </w:rPr>
            </w:pPr>
            <w:r w:rsidRPr="006A332B">
              <w:rPr>
                <w:rFonts w:asciiTheme="minorHAnsi" w:hAnsiTheme="minorHAnsi" w:cstheme="minorHAnsi"/>
                <w:sz w:val="22"/>
                <w:szCs w:val="22"/>
              </w:rPr>
              <w:t>This section outlines some of the key elements of the role, which allow this role to be evaluated within the University’s structure. It provides an overview of what is expected from the post holder in the day-to-day operation of the role.</w:t>
            </w:r>
          </w:p>
        </w:tc>
      </w:tr>
      <w:tr w:rsidR="00CE57CC" w:rsidRPr="006A332B" w14:paraId="62B515C7" w14:textId="77777777" w:rsidTr="00E44D63">
        <w:trPr>
          <w:trHeight w:val="1205"/>
        </w:trPr>
        <w:tc>
          <w:tcPr>
            <w:tcW w:w="5000" w:type="pct"/>
            <w:gridSpan w:val="7"/>
          </w:tcPr>
          <w:p w14:paraId="2905A3EC" w14:textId="77777777" w:rsidR="00CE57CC" w:rsidRPr="006A332B" w:rsidRDefault="00CE57CC" w:rsidP="00180CD1">
            <w:pPr>
              <w:autoSpaceDE w:val="0"/>
              <w:autoSpaceDN w:val="0"/>
              <w:adjustRightInd w:val="0"/>
              <w:spacing w:before="60" w:after="0"/>
              <w:rPr>
                <w:rFonts w:asciiTheme="minorHAnsi" w:hAnsiTheme="minorHAnsi" w:cstheme="minorHAnsi"/>
                <w:i/>
                <w:sz w:val="22"/>
                <w:szCs w:val="22"/>
              </w:rPr>
            </w:pPr>
            <w:r w:rsidRPr="006A332B">
              <w:rPr>
                <w:rFonts w:asciiTheme="minorHAnsi" w:hAnsiTheme="minorHAnsi" w:cstheme="minorHAnsi"/>
                <w:b/>
                <w:sz w:val="22"/>
                <w:szCs w:val="22"/>
                <w:u w:val="single"/>
              </w:rPr>
              <w:t>Planning and Organising</w:t>
            </w:r>
            <w:r w:rsidRPr="006A332B">
              <w:rPr>
                <w:rFonts w:asciiTheme="minorHAnsi" w:hAnsiTheme="minorHAnsi" w:cstheme="minorHAnsi"/>
                <w:b/>
                <w:sz w:val="22"/>
                <w:szCs w:val="22"/>
              </w:rPr>
              <w:t xml:space="preserve"> </w:t>
            </w:r>
          </w:p>
          <w:p w14:paraId="586E5D30" w14:textId="77777777" w:rsidR="00CE57CC" w:rsidRPr="006A332B" w:rsidRDefault="00CE57CC" w:rsidP="00180CD1">
            <w:pPr>
              <w:autoSpaceDE w:val="0"/>
              <w:autoSpaceDN w:val="0"/>
              <w:adjustRightInd w:val="0"/>
              <w:spacing w:before="60" w:after="0"/>
              <w:rPr>
                <w:rFonts w:asciiTheme="minorHAnsi" w:hAnsiTheme="minorHAnsi" w:cstheme="minorHAnsi"/>
                <w:i/>
                <w:sz w:val="22"/>
                <w:szCs w:val="22"/>
              </w:rPr>
            </w:pPr>
          </w:p>
          <w:p w14:paraId="1CF9ED15" w14:textId="3E95571B"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b/>
                <w:sz w:val="22"/>
                <w:szCs w:val="22"/>
                <w:u w:val="single"/>
              </w:rPr>
            </w:pPr>
            <w:r w:rsidRPr="006A332B">
              <w:rPr>
                <w:rFonts w:asciiTheme="minorHAnsi" w:hAnsiTheme="minorHAnsi" w:cstheme="minorHAnsi"/>
                <w:sz w:val="22"/>
                <w:szCs w:val="22"/>
              </w:rPr>
              <w:t>The post holder works with the Associate Director</w:t>
            </w:r>
            <w:r w:rsidR="002A3917" w:rsidRPr="006A332B">
              <w:rPr>
                <w:rFonts w:asciiTheme="minorHAnsi" w:hAnsiTheme="minorHAnsi" w:cstheme="minorHAnsi"/>
                <w:sz w:val="22"/>
                <w:szCs w:val="22"/>
              </w:rPr>
              <w:t xml:space="preserve"> (Student Experience)</w:t>
            </w:r>
            <w:r w:rsidRPr="006A332B">
              <w:rPr>
                <w:rFonts w:asciiTheme="minorHAnsi" w:hAnsiTheme="minorHAnsi" w:cstheme="minorHAnsi"/>
                <w:sz w:val="22"/>
                <w:szCs w:val="22"/>
              </w:rPr>
              <w:t xml:space="preserve">, developing innovative approaches to support and service provision.  </w:t>
            </w:r>
          </w:p>
          <w:p w14:paraId="3B08EEA9" w14:textId="5239AE85"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b/>
                <w:sz w:val="22"/>
                <w:szCs w:val="22"/>
                <w:u w:val="single"/>
              </w:rPr>
            </w:pPr>
            <w:r w:rsidRPr="006A332B">
              <w:rPr>
                <w:rFonts w:asciiTheme="minorHAnsi" w:hAnsiTheme="minorHAnsi" w:cstheme="minorHAnsi"/>
                <w:sz w:val="22"/>
                <w:szCs w:val="22"/>
              </w:rPr>
              <w:t xml:space="preserve">The post holder will be expected to develop a high-level understanding of University and Library strategy, operating within this framework to </w:t>
            </w:r>
            <w:r w:rsidR="007344A0" w:rsidRPr="006A332B">
              <w:rPr>
                <w:rFonts w:asciiTheme="minorHAnsi" w:hAnsiTheme="minorHAnsi" w:cstheme="minorHAnsi"/>
                <w:sz w:val="22"/>
                <w:szCs w:val="22"/>
              </w:rPr>
              <w:t>contribute to</w:t>
            </w:r>
            <w:r w:rsidRPr="006A332B">
              <w:rPr>
                <w:rFonts w:asciiTheme="minorHAnsi" w:hAnsiTheme="minorHAnsi" w:cstheme="minorHAnsi"/>
                <w:sz w:val="22"/>
                <w:szCs w:val="22"/>
              </w:rPr>
              <w:t xml:space="preserve"> strategic approaches and to </w:t>
            </w:r>
            <w:r w:rsidR="00626E73" w:rsidRPr="006A332B">
              <w:rPr>
                <w:rFonts w:asciiTheme="minorHAnsi" w:hAnsiTheme="minorHAnsi" w:cstheme="minorHAnsi"/>
                <w:sz w:val="22"/>
                <w:szCs w:val="22"/>
              </w:rPr>
              <w:t xml:space="preserve">help </w:t>
            </w:r>
            <w:r w:rsidRPr="006A332B">
              <w:rPr>
                <w:rFonts w:asciiTheme="minorHAnsi" w:hAnsiTheme="minorHAnsi" w:cstheme="minorHAnsi"/>
                <w:sz w:val="22"/>
                <w:szCs w:val="22"/>
              </w:rPr>
              <w:t>set objectives for the area of responsibility which support the department in meeting University objectives.</w:t>
            </w:r>
          </w:p>
          <w:p w14:paraId="60B88D6E" w14:textId="6433DE77"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b/>
                <w:sz w:val="22"/>
                <w:szCs w:val="22"/>
                <w:u w:val="single"/>
              </w:rPr>
            </w:pPr>
            <w:r w:rsidRPr="006A332B">
              <w:rPr>
                <w:rFonts w:asciiTheme="minorHAnsi" w:hAnsiTheme="minorHAnsi" w:cstheme="minorHAnsi"/>
                <w:sz w:val="22"/>
                <w:szCs w:val="22"/>
              </w:rPr>
              <w:t xml:space="preserve">The post holder will have </w:t>
            </w:r>
            <w:r w:rsidR="007344A0" w:rsidRPr="006A332B">
              <w:rPr>
                <w:rFonts w:asciiTheme="minorHAnsi" w:hAnsiTheme="minorHAnsi" w:cstheme="minorHAnsi"/>
                <w:sz w:val="22"/>
                <w:szCs w:val="22"/>
              </w:rPr>
              <w:t xml:space="preserve">some </w:t>
            </w:r>
            <w:r w:rsidRPr="006A332B">
              <w:rPr>
                <w:rFonts w:asciiTheme="minorHAnsi" w:hAnsiTheme="minorHAnsi" w:cstheme="minorHAnsi"/>
                <w:sz w:val="22"/>
                <w:szCs w:val="22"/>
              </w:rPr>
              <w:t xml:space="preserve">discretion to determine their own priorities and to propose innovative approaches to achieve their objectives. </w:t>
            </w:r>
          </w:p>
          <w:p w14:paraId="23168C1B" w14:textId="2021B4E8"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b/>
                <w:sz w:val="22"/>
                <w:szCs w:val="22"/>
                <w:u w:val="single"/>
              </w:rPr>
            </w:pPr>
            <w:r w:rsidRPr="006A332B">
              <w:rPr>
                <w:rFonts w:asciiTheme="minorHAnsi" w:hAnsiTheme="minorHAnsi" w:cstheme="minorHAnsi"/>
                <w:sz w:val="22"/>
                <w:szCs w:val="22"/>
              </w:rPr>
              <w:t xml:space="preserve">The post holder will be expected to </w:t>
            </w:r>
            <w:r w:rsidR="002A3917" w:rsidRPr="006A332B">
              <w:rPr>
                <w:rFonts w:asciiTheme="minorHAnsi" w:hAnsiTheme="minorHAnsi" w:cstheme="minorHAnsi"/>
                <w:sz w:val="22"/>
                <w:szCs w:val="22"/>
              </w:rPr>
              <w:t>support</w:t>
            </w:r>
            <w:r w:rsidRPr="006A332B">
              <w:rPr>
                <w:rFonts w:asciiTheme="minorHAnsi" w:hAnsiTheme="minorHAnsi" w:cstheme="minorHAnsi"/>
                <w:sz w:val="22"/>
                <w:szCs w:val="22"/>
              </w:rPr>
              <w:t xml:space="preserve"> agreed projects change and service innovation within the C</w:t>
            </w:r>
            <w:r w:rsidR="007344A0" w:rsidRPr="006A332B">
              <w:rPr>
                <w:rFonts w:asciiTheme="minorHAnsi" w:hAnsiTheme="minorHAnsi" w:cstheme="minorHAnsi"/>
                <w:sz w:val="22"/>
                <w:szCs w:val="22"/>
              </w:rPr>
              <w:t>ustomer Services</w:t>
            </w:r>
            <w:r w:rsidRPr="006A332B">
              <w:rPr>
                <w:rFonts w:asciiTheme="minorHAnsi" w:hAnsiTheme="minorHAnsi" w:cstheme="minorHAnsi"/>
                <w:sz w:val="22"/>
                <w:szCs w:val="22"/>
              </w:rPr>
              <w:t xml:space="preserve"> section of LLS.</w:t>
            </w:r>
          </w:p>
          <w:p w14:paraId="3309A4CD" w14:textId="6281A263" w:rsidR="00CE57CC"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The post holder must be a service focussed, resourceful and self-motivated manager and a confident and effective communicator as they are expected to interact</w:t>
            </w:r>
            <w:r w:rsidR="007C4717" w:rsidRPr="006A332B">
              <w:rPr>
                <w:rFonts w:asciiTheme="minorHAnsi" w:hAnsiTheme="minorHAnsi" w:cstheme="minorHAnsi"/>
                <w:sz w:val="22"/>
                <w:szCs w:val="22"/>
              </w:rPr>
              <w:t xml:space="preserve"> with </w:t>
            </w:r>
            <w:r w:rsidR="00F70E0F" w:rsidRPr="006A332B">
              <w:rPr>
                <w:rFonts w:asciiTheme="minorHAnsi" w:hAnsiTheme="minorHAnsi" w:cstheme="minorHAnsi"/>
                <w:sz w:val="22"/>
                <w:szCs w:val="22"/>
              </w:rPr>
              <w:t xml:space="preserve">a wide variety of </w:t>
            </w:r>
            <w:proofErr w:type="gramStart"/>
            <w:r w:rsidR="00F70E0F" w:rsidRPr="006A332B">
              <w:rPr>
                <w:rFonts w:asciiTheme="minorHAnsi" w:hAnsiTheme="minorHAnsi" w:cstheme="minorHAnsi"/>
                <w:sz w:val="22"/>
                <w:szCs w:val="22"/>
              </w:rPr>
              <w:t>Un</w:t>
            </w:r>
            <w:r w:rsidRPr="006A332B">
              <w:rPr>
                <w:rFonts w:asciiTheme="minorHAnsi" w:hAnsiTheme="minorHAnsi" w:cstheme="minorHAnsi"/>
                <w:sz w:val="22"/>
                <w:szCs w:val="22"/>
              </w:rPr>
              <w:t>iversity</w:t>
            </w:r>
            <w:proofErr w:type="gramEnd"/>
            <w:r w:rsidRPr="006A332B">
              <w:rPr>
                <w:rFonts w:asciiTheme="minorHAnsi" w:hAnsiTheme="minorHAnsi" w:cstheme="minorHAnsi"/>
                <w:sz w:val="22"/>
                <w:szCs w:val="22"/>
              </w:rPr>
              <w:t xml:space="preserve"> colleagues. </w:t>
            </w:r>
          </w:p>
          <w:p w14:paraId="223FA00F" w14:textId="77777777" w:rsidR="0002324B" w:rsidRPr="00A75C7A" w:rsidRDefault="0002324B" w:rsidP="00A75C7A">
            <w:pPr>
              <w:pStyle w:val="ListParagraph"/>
              <w:autoSpaceDE w:val="0"/>
              <w:autoSpaceDN w:val="0"/>
              <w:adjustRightInd w:val="0"/>
              <w:spacing w:after="0"/>
              <w:ind w:left="284"/>
              <w:rPr>
                <w:rFonts w:ascii="Frutiger LT Std 45 Light" w:hAnsi="Frutiger LT Std 45 Light" w:cs="Arial"/>
                <w:b/>
                <w:sz w:val="20"/>
                <w:u w:val="single"/>
              </w:rPr>
            </w:pPr>
          </w:p>
          <w:p w14:paraId="7D69E64D" w14:textId="77777777" w:rsidR="00CE57CC" w:rsidRPr="006A332B" w:rsidRDefault="00CE57CC" w:rsidP="007344A0">
            <w:pPr>
              <w:pStyle w:val="ListParagraph"/>
              <w:autoSpaceDE w:val="0"/>
              <w:autoSpaceDN w:val="0"/>
              <w:adjustRightInd w:val="0"/>
              <w:spacing w:after="0"/>
              <w:ind w:left="284"/>
              <w:rPr>
                <w:rFonts w:asciiTheme="minorHAnsi" w:hAnsiTheme="minorHAnsi" w:cstheme="minorHAnsi"/>
                <w:b/>
                <w:sz w:val="22"/>
                <w:szCs w:val="22"/>
                <w:u w:val="single"/>
              </w:rPr>
            </w:pPr>
          </w:p>
        </w:tc>
      </w:tr>
      <w:tr w:rsidR="00CE57CC" w:rsidRPr="006A332B" w14:paraId="2BBB07B6" w14:textId="77777777" w:rsidTr="00E44D63">
        <w:trPr>
          <w:trHeight w:val="983"/>
        </w:trPr>
        <w:tc>
          <w:tcPr>
            <w:tcW w:w="5000" w:type="pct"/>
            <w:gridSpan w:val="7"/>
          </w:tcPr>
          <w:p w14:paraId="58114C3B" w14:textId="77777777" w:rsidR="00CE57CC" w:rsidRPr="006A332B" w:rsidRDefault="00CE57CC" w:rsidP="00180CD1">
            <w:pPr>
              <w:spacing w:before="60" w:after="0"/>
              <w:rPr>
                <w:rFonts w:asciiTheme="minorHAnsi" w:hAnsiTheme="minorHAnsi" w:cstheme="minorHAnsi"/>
                <w:i/>
                <w:sz w:val="22"/>
                <w:szCs w:val="22"/>
              </w:rPr>
            </w:pPr>
            <w:r w:rsidRPr="006A332B">
              <w:rPr>
                <w:rFonts w:asciiTheme="minorHAnsi" w:hAnsiTheme="minorHAnsi" w:cstheme="minorHAnsi"/>
                <w:b/>
                <w:sz w:val="22"/>
                <w:szCs w:val="22"/>
                <w:u w:val="single"/>
              </w:rPr>
              <w:t>Problem Solving and Decision Making</w:t>
            </w:r>
            <w:r w:rsidRPr="006A332B">
              <w:rPr>
                <w:rFonts w:asciiTheme="minorHAnsi" w:hAnsiTheme="minorHAnsi" w:cstheme="minorHAnsi"/>
                <w:b/>
                <w:sz w:val="22"/>
                <w:szCs w:val="22"/>
              </w:rPr>
              <w:t xml:space="preserve"> </w:t>
            </w:r>
          </w:p>
          <w:p w14:paraId="2AA66494" w14:textId="77777777" w:rsidR="00CE57CC" w:rsidRPr="006A332B" w:rsidRDefault="00CE57CC" w:rsidP="00180CD1">
            <w:pPr>
              <w:spacing w:before="60" w:after="0"/>
              <w:rPr>
                <w:rFonts w:asciiTheme="minorHAnsi" w:hAnsiTheme="minorHAnsi" w:cstheme="minorHAnsi"/>
                <w:i/>
                <w:sz w:val="22"/>
                <w:szCs w:val="22"/>
              </w:rPr>
            </w:pPr>
          </w:p>
          <w:tbl>
            <w:tblPr>
              <w:tblW w:w="0" w:type="auto"/>
              <w:tblBorders>
                <w:top w:val="nil"/>
                <w:left w:val="nil"/>
                <w:bottom w:val="nil"/>
                <w:right w:val="nil"/>
              </w:tblBorders>
              <w:tblLook w:val="0000" w:firstRow="0" w:lastRow="0" w:firstColumn="0" w:lastColumn="0" w:noHBand="0" w:noVBand="0"/>
            </w:tblPr>
            <w:tblGrid>
              <w:gridCol w:w="9770"/>
            </w:tblGrid>
            <w:tr w:rsidR="007344A0" w:rsidRPr="007344A0" w14:paraId="5FAEF0DF" w14:textId="77777777">
              <w:trPr>
                <w:trHeight w:val="340"/>
              </w:trPr>
              <w:tc>
                <w:tcPr>
                  <w:tcW w:w="0" w:type="auto"/>
                </w:tcPr>
                <w:p w14:paraId="37BCC3C3" w14:textId="4A2BD90C" w:rsidR="007344A0" w:rsidRPr="006A332B" w:rsidRDefault="007B6DB2" w:rsidP="004839A3">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 xml:space="preserve">The post holder works within established departmental processes and procedures with minimum day-to-day supervision in the organisation and delivery of work activities </w:t>
                  </w:r>
                </w:p>
              </w:tc>
            </w:tr>
          </w:tbl>
          <w:p w14:paraId="74739073" w14:textId="77777777" w:rsidR="009E3251" w:rsidRPr="006A332B" w:rsidRDefault="00E760E0"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There is scope for the post holder to apply judgement and initiative when managing their own workload and that of team members, including determining medium-term priorities and responding to conflicting demands.</w:t>
            </w:r>
          </w:p>
          <w:p w14:paraId="4456329B" w14:textId="0ABCC170"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 xml:space="preserve">The post holder will be expected to devise a range of potential solutions to issues and then select the most appropriate for the circumstances. These decisions must include the implications and risks of the various options. </w:t>
            </w:r>
          </w:p>
          <w:p w14:paraId="06559FC3" w14:textId="3E1DE433" w:rsidR="00084747" w:rsidRPr="006A332B" w:rsidRDefault="00084747"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 xml:space="preserve">The post holder is expected to work in a proactive manner and to decide how to achieve the end result, generally basing decisions on previous experience and on their sound understanding of Library and </w:t>
            </w:r>
            <w:proofErr w:type="gramStart"/>
            <w:r w:rsidRPr="006A332B">
              <w:rPr>
                <w:rFonts w:asciiTheme="minorHAnsi" w:hAnsiTheme="minorHAnsi" w:cstheme="minorHAnsi"/>
                <w:sz w:val="22"/>
                <w:szCs w:val="22"/>
              </w:rPr>
              <w:t>Learning  Services</w:t>
            </w:r>
            <w:proofErr w:type="gramEnd"/>
            <w:r w:rsidRPr="006A332B">
              <w:rPr>
                <w:rFonts w:asciiTheme="minorHAnsi" w:hAnsiTheme="minorHAnsi" w:cstheme="minorHAnsi"/>
                <w:sz w:val="22"/>
                <w:szCs w:val="22"/>
              </w:rPr>
              <w:t xml:space="preserve"> strategy, policy and procedure.</w:t>
            </w:r>
          </w:p>
          <w:p w14:paraId="686CE41E" w14:textId="1EEEDA7B" w:rsidR="00CE57CC"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In discussing and resolving complex or unprecedented issues</w:t>
            </w:r>
            <w:r w:rsidR="00A7481F">
              <w:rPr>
                <w:rFonts w:asciiTheme="minorHAnsi" w:hAnsiTheme="minorHAnsi" w:cstheme="minorHAnsi"/>
                <w:sz w:val="22"/>
                <w:szCs w:val="22"/>
              </w:rPr>
              <w:t>,</w:t>
            </w:r>
            <w:r w:rsidRPr="006A332B">
              <w:rPr>
                <w:rFonts w:asciiTheme="minorHAnsi" w:hAnsiTheme="minorHAnsi" w:cstheme="minorHAnsi"/>
                <w:sz w:val="22"/>
                <w:szCs w:val="22"/>
              </w:rPr>
              <w:t xml:space="preserve"> advice may be sought from the Associate Director (</w:t>
            </w:r>
            <w:r w:rsidR="00A30B00" w:rsidRPr="006A332B">
              <w:rPr>
                <w:rFonts w:asciiTheme="minorHAnsi" w:hAnsiTheme="minorHAnsi" w:cstheme="minorHAnsi"/>
                <w:sz w:val="22"/>
                <w:szCs w:val="22"/>
              </w:rPr>
              <w:t>Student Experience</w:t>
            </w:r>
            <w:r w:rsidRPr="006A332B">
              <w:rPr>
                <w:rFonts w:asciiTheme="minorHAnsi" w:hAnsiTheme="minorHAnsi" w:cstheme="minorHAnsi"/>
                <w:sz w:val="22"/>
                <w:szCs w:val="22"/>
              </w:rPr>
              <w:t>)</w:t>
            </w:r>
            <w:r w:rsidR="00A30B00" w:rsidRPr="006A332B">
              <w:rPr>
                <w:rFonts w:asciiTheme="minorHAnsi" w:hAnsiTheme="minorHAnsi" w:cstheme="minorHAnsi"/>
                <w:sz w:val="22"/>
                <w:szCs w:val="22"/>
              </w:rPr>
              <w:t>.</w:t>
            </w:r>
          </w:p>
          <w:p w14:paraId="4C405AC1" w14:textId="77777777" w:rsidR="00D73C68" w:rsidRPr="00D73C68" w:rsidRDefault="00D73C68" w:rsidP="00D73C68">
            <w:pPr>
              <w:autoSpaceDE w:val="0"/>
              <w:autoSpaceDN w:val="0"/>
              <w:adjustRightInd w:val="0"/>
              <w:spacing w:after="0"/>
              <w:rPr>
                <w:rFonts w:asciiTheme="minorHAnsi" w:hAnsiTheme="minorHAnsi" w:cstheme="minorHAnsi"/>
                <w:sz w:val="22"/>
                <w:szCs w:val="22"/>
              </w:rPr>
            </w:pPr>
          </w:p>
          <w:p w14:paraId="02059894" w14:textId="77777777" w:rsidR="00CE57CC" w:rsidRPr="006A332B" w:rsidRDefault="00CE57CC" w:rsidP="00F86FE2">
            <w:pPr>
              <w:pStyle w:val="ListParagraph"/>
              <w:autoSpaceDE w:val="0"/>
              <w:autoSpaceDN w:val="0"/>
              <w:adjustRightInd w:val="0"/>
              <w:spacing w:after="0"/>
              <w:ind w:left="284"/>
              <w:rPr>
                <w:rFonts w:asciiTheme="minorHAnsi" w:hAnsiTheme="minorHAnsi" w:cstheme="minorHAnsi"/>
                <w:b/>
                <w:sz w:val="22"/>
                <w:szCs w:val="22"/>
                <w:u w:val="single"/>
              </w:rPr>
            </w:pPr>
          </w:p>
        </w:tc>
      </w:tr>
      <w:tr w:rsidR="00CE57CC" w:rsidRPr="006A332B" w14:paraId="698E16F5" w14:textId="77777777" w:rsidTr="00E44D63">
        <w:trPr>
          <w:trHeight w:val="558"/>
        </w:trPr>
        <w:tc>
          <w:tcPr>
            <w:tcW w:w="5000" w:type="pct"/>
            <w:gridSpan w:val="7"/>
          </w:tcPr>
          <w:p w14:paraId="41238F76" w14:textId="77777777" w:rsidR="00CE57CC" w:rsidRPr="006A332B" w:rsidRDefault="00CE57CC" w:rsidP="00180CD1">
            <w:pPr>
              <w:spacing w:before="60" w:after="0"/>
              <w:rPr>
                <w:rFonts w:asciiTheme="minorHAnsi" w:hAnsiTheme="minorHAnsi" w:cstheme="minorHAnsi"/>
                <w:i/>
                <w:sz w:val="22"/>
                <w:szCs w:val="22"/>
              </w:rPr>
            </w:pPr>
            <w:r w:rsidRPr="006A332B">
              <w:rPr>
                <w:rFonts w:asciiTheme="minorHAnsi" w:hAnsiTheme="minorHAnsi" w:cstheme="minorHAnsi"/>
                <w:b/>
                <w:sz w:val="22"/>
                <w:szCs w:val="22"/>
                <w:u w:val="single"/>
              </w:rPr>
              <w:t>Continuous Improvement</w:t>
            </w:r>
            <w:r w:rsidRPr="006A332B">
              <w:rPr>
                <w:rFonts w:asciiTheme="minorHAnsi" w:hAnsiTheme="minorHAnsi" w:cstheme="minorHAnsi"/>
                <w:i/>
                <w:sz w:val="22"/>
                <w:szCs w:val="22"/>
              </w:rPr>
              <w:t xml:space="preserve"> </w:t>
            </w:r>
          </w:p>
          <w:p w14:paraId="0C437125" w14:textId="77777777" w:rsidR="00CE57CC" w:rsidRPr="006A332B" w:rsidRDefault="00CE57CC" w:rsidP="00180CD1">
            <w:pPr>
              <w:spacing w:before="60" w:after="0"/>
              <w:rPr>
                <w:rFonts w:asciiTheme="minorHAnsi" w:hAnsiTheme="minorHAnsi" w:cstheme="minorHAnsi"/>
                <w:i/>
                <w:sz w:val="22"/>
                <w:szCs w:val="22"/>
              </w:rPr>
            </w:pPr>
          </w:p>
          <w:p w14:paraId="125852AA" w14:textId="0F3288B0"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 xml:space="preserve">The post holder is expected to bring a high level of professional insight and to bear on the development of </w:t>
            </w:r>
            <w:r w:rsidR="00C12BB4" w:rsidRPr="006A332B">
              <w:rPr>
                <w:rFonts w:asciiTheme="minorHAnsi" w:hAnsiTheme="minorHAnsi" w:cstheme="minorHAnsi"/>
                <w:sz w:val="22"/>
                <w:szCs w:val="22"/>
              </w:rPr>
              <w:t>front</w:t>
            </w:r>
            <w:r w:rsidR="00A7481F">
              <w:rPr>
                <w:rFonts w:asciiTheme="minorHAnsi" w:hAnsiTheme="minorHAnsi" w:cstheme="minorHAnsi"/>
                <w:sz w:val="22"/>
                <w:szCs w:val="22"/>
              </w:rPr>
              <w:t>-</w:t>
            </w:r>
            <w:r w:rsidR="00C12BB4" w:rsidRPr="006A332B">
              <w:rPr>
                <w:rFonts w:asciiTheme="minorHAnsi" w:hAnsiTheme="minorHAnsi" w:cstheme="minorHAnsi"/>
                <w:sz w:val="22"/>
                <w:szCs w:val="22"/>
              </w:rPr>
              <w:t>line service delivery</w:t>
            </w:r>
            <w:r w:rsidRPr="006A332B">
              <w:rPr>
                <w:rFonts w:asciiTheme="minorHAnsi" w:hAnsiTheme="minorHAnsi" w:cstheme="minorHAnsi"/>
                <w:sz w:val="22"/>
                <w:szCs w:val="22"/>
              </w:rPr>
              <w:t>. To contribute fully, they must maintain a high-level awareness of developments relevant to the area of responsibility and a professional profile.</w:t>
            </w:r>
          </w:p>
          <w:p w14:paraId="6D4AE18B" w14:textId="0B3109CA"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 xml:space="preserve">The key focus of this post is to ensure a culture of self-learning continuous improvement across the </w:t>
            </w:r>
            <w:r w:rsidR="00242CFD" w:rsidRPr="006A332B">
              <w:rPr>
                <w:rFonts w:asciiTheme="minorHAnsi" w:hAnsiTheme="minorHAnsi" w:cstheme="minorHAnsi"/>
                <w:sz w:val="22"/>
                <w:szCs w:val="22"/>
              </w:rPr>
              <w:t>Customer Services team</w:t>
            </w:r>
            <w:r w:rsidR="00C65CDB" w:rsidRPr="006A332B">
              <w:rPr>
                <w:rFonts w:asciiTheme="minorHAnsi" w:hAnsiTheme="minorHAnsi" w:cstheme="minorHAnsi"/>
                <w:sz w:val="22"/>
                <w:szCs w:val="22"/>
              </w:rPr>
              <w:t>,</w:t>
            </w:r>
            <w:r w:rsidRPr="006A332B">
              <w:rPr>
                <w:rFonts w:asciiTheme="minorHAnsi" w:hAnsiTheme="minorHAnsi" w:cstheme="minorHAnsi"/>
                <w:sz w:val="22"/>
                <w:szCs w:val="22"/>
              </w:rPr>
              <w:t xml:space="preserve"> ensuring options are considered around new ways of working and that the service is effective and </w:t>
            </w:r>
            <w:r w:rsidR="00C65CDB" w:rsidRPr="006A332B">
              <w:rPr>
                <w:rFonts w:asciiTheme="minorHAnsi" w:hAnsiTheme="minorHAnsi" w:cstheme="minorHAnsi"/>
                <w:sz w:val="22"/>
                <w:szCs w:val="22"/>
              </w:rPr>
              <w:t xml:space="preserve">provides </w:t>
            </w:r>
            <w:r w:rsidR="00393F2A" w:rsidRPr="006A332B">
              <w:rPr>
                <w:rFonts w:asciiTheme="minorHAnsi" w:hAnsiTheme="minorHAnsi" w:cstheme="minorHAnsi"/>
                <w:sz w:val="22"/>
                <w:szCs w:val="22"/>
              </w:rPr>
              <w:t>an excellent</w:t>
            </w:r>
            <w:r w:rsidR="00C65CDB" w:rsidRPr="006A332B">
              <w:rPr>
                <w:rFonts w:asciiTheme="minorHAnsi" w:hAnsiTheme="minorHAnsi" w:cstheme="minorHAnsi"/>
                <w:sz w:val="22"/>
                <w:szCs w:val="22"/>
              </w:rPr>
              <w:t xml:space="preserve"> student experience</w:t>
            </w:r>
            <w:r w:rsidRPr="006A332B">
              <w:rPr>
                <w:rFonts w:asciiTheme="minorHAnsi" w:hAnsiTheme="minorHAnsi" w:cstheme="minorHAnsi"/>
                <w:sz w:val="22"/>
                <w:szCs w:val="22"/>
              </w:rPr>
              <w:t>.</w:t>
            </w:r>
          </w:p>
          <w:p w14:paraId="6CBB8170" w14:textId="77777777"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In this the post holder will demonstrate personal commitment to improving their own skills and knowledge through work experience and/or professional qualification.</w:t>
            </w:r>
          </w:p>
          <w:p w14:paraId="70618DE9" w14:textId="77777777" w:rsidR="00CE57CC" w:rsidRPr="006A332B" w:rsidRDefault="00CE57CC" w:rsidP="00180CD1">
            <w:pPr>
              <w:pStyle w:val="ListParagraph"/>
              <w:autoSpaceDE w:val="0"/>
              <w:autoSpaceDN w:val="0"/>
              <w:adjustRightInd w:val="0"/>
              <w:spacing w:after="0"/>
              <w:ind w:left="284"/>
              <w:rPr>
                <w:rFonts w:asciiTheme="minorHAnsi" w:hAnsiTheme="minorHAnsi" w:cstheme="minorHAnsi"/>
                <w:b/>
                <w:sz w:val="22"/>
                <w:szCs w:val="22"/>
                <w:u w:val="single"/>
              </w:rPr>
            </w:pPr>
          </w:p>
        </w:tc>
      </w:tr>
      <w:tr w:rsidR="00CE57CC" w:rsidRPr="006A332B" w14:paraId="68C4AF97" w14:textId="77777777" w:rsidTr="00E44D63">
        <w:trPr>
          <w:trHeight w:val="412"/>
        </w:trPr>
        <w:tc>
          <w:tcPr>
            <w:tcW w:w="5000" w:type="pct"/>
            <w:gridSpan w:val="7"/>
          </w:tcPr>
          <w:p w14:paraId="0B13A3D4" w14:textId="77777777" w:rsidR="00CE57CC" w:rsidRPr="006A332B" w:rsidRDefault="00CE57CC" w:rsidP="00180CD1">
            <w:pPr>
              <w:spacing w:before="60" w:after="0"/>
              <w:rPr>
                <w:rFonts w:asciiTheme="minorHAnsi" w:hAnsiTheme="minorHAnsi" w:cstheme="minorHAnsi"/>
                <w:b/>
                <w:sz w:val="22"/>
                <w:szCs w:val="22"/>
              </w:rPr>
            </w:pPr>
            <w:r w:rsidRPr="006A332B">
              <w:rPr>
                <w:rFonts w:asciiTheme="minorHAnsi" w:hAnsiTheme="minorHAnsi" w:cstheme="minorHAnsi"/>
                <w:b/>
                <w:sz w:val="22"/>
                <w:szCs w:val="22"/>
                <w:u w:val="single"/>
              </w:rPr>
              <w:t>Accountability</w:t>
            </w:r>
            <w:r w:rsidRPr="006A332B">
              <w:rPr>
                <w:rFonts w:asciiTheme="minorHAnsi" w:hAnsiTheme="minorHAnsi" w:cstheme="minorHAnsi"/>
                <w:b/>
                <w:sz w:val="22"/>
                <w:szCs w:val="22"/>
              </w:rPr>
              <w:t xml:space="preserve"> </w:t>
            </w:r>
          </w:p>
          <w:p w14:paraId="0B80A1EF" w14:textId="77777777" w:rsidR="00CE57CC" w:rsidRPr="006A332B" w:rsidRDefault="00CE57CC" w:rsidP="00180CD1">
            <w:pPr>
              <w:spacing w:before="60" w:after="0"/>
              <w:rPr>
                <w:rFonts w:asciiTheme="minorHAnsi" w:hAnsiTheme="minorHAnsi" w:cstheme="minorHAnsi"/>
                <w:b/>
                <w:sz w:val="22"/>
                <w:szCs w:val="22"/>
              </w:rPr>
            </w:pPr>
          </w:p>
          <w:p w14:paraId="60D0FDDA" w14:textId="6B5ACAF1"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 xml:space="preserve">The post holder will have </w:t>
            </w:r>
            <w:r w:rsidR="00F66B6E" w:rsidRPr="006A332B">
              <w:rPr>
                <w:rFonts w:asciiTheme="minorHAnsi" w:hAnsiTheme="minorHAnsi" w:cstheme="minorHAnsi"/>
                <w:sz w:val="22"/>
                <w:szCs w:val="22"/>
              </w:rPr>
              <w:t xml:space="preserve">some </w:t>
            </w:r>
            <w:r w:rsidRPr="006A332B">
              <w:rPr>
                <w:rFonts w:asciiTheme="minorHAnsi" w:hAnsiTheme="minorHAnsi" w:cstheme="minorHAnsi"/>
                <w:sz w:val="22"/>
                <w:szCs w:val="22"/>
              </w:rPr>
              <w:t>agency in how they operate</w:t>
            </w:r>
            <w:r w:rsidR="00A7481F">
              <w:rPr>
                <w:rFonts w:asciiTheme="minorHAnsi" w:hAnsiTheme="minorHAnsi" w:cstheme="minorHAnsi"/>
                <w:sz w:val="22"/>
                <w:szCs w:val="22"/>
              </w:rPr>
              <w:t>,</w:t>
            </w:r>
            <w:r w:rsidRPr="006A332B">
              <w:rPr>
                <w:rFonts w:asciiTheme="minorHAnsi" w:hAnsiTheme="minorHAnsi" w:cstheme="minorHAnsi"/>
                <w:sz w:val="22"/>
                <w:szCs w:val="22"/>
              </w:rPr>
              <w:t xml:space="preserve"> provided that activities are consistent with approved plans, objectives, policies and precedents.</w:t>
            </w:r>
          </w:p>
          <w:p w14:paraId="4CA77E98" w14:textId="77777777"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The post title will have regular meetings and one to ones.</w:t>
            </w:r>
          </w:p>
          <w:p w14:paraId="50B0645C" w14:textId="20B28DEC" w:rsidR="00CE57CC" w:rsidRPr="006A332B"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 xml:space="preserve">The post holder will have a significant role in delivering the </w:t>
            </w:r>
            <w:r w:rsidR="00F66B6E" w:rsidRPr="006A332B">
              <w:rPr>
                <w:rFonts w:asciiTheme="minorHAnsi" w:hAnsiTheme="minorHAnsi" w:cstheme="minorHAnsi"/>
                <w:sz w:val="22"/>
                <w:szCs w:val="22"/>
              </w:rPr>
              <w:t>front</w:t>
            </w:r>
            <w:r w:rsidR="00A7481F">
              <w:rPr>
                <w:rFonts w:asciiTheme="minorHAnsi" w:hAnsiTheme="minorHAnsi" w:cstheme="minorHAnsi"/>
                <w:sz w:val="22"/>
                <w:szCs w:val="22"/>
              </w:rPr>
              <w:t>-</w:t>
            </w:r>
            <w:r w:rsidR="00F66B6E" w:rsidRPr="006A332B">
              <w:rPr>
                <w:rFonts w:asciiTheme="minorHAnsi" w:hAnsiTheme="minorHAnsi" w:cstheme="minorHAnsi"/>
                <w:sz w:val="22"/>
                <w:szCs w:val="22"/>
              </w:rPr>
              <w:t>line ser</w:t>
            </w:r>
            <w:r w:rsidR="006B027C" w:rsidRPr="006A332B">
              <w:rPr>
                <w:rFonts w:asciiTheme="minorHAnsi" w:hAnsiTheme="minorHAnsi" w:cstheme="minorHAnsi"/>
                <w:sz w:val="22"/>
                <w:szCs w:val="22"/>
              </w:rPr>
              <w:t>vice delivery</w:t>
            </w:r>
            <w:r w:rsidRPr="006A332B">
              <w:rPr>
                <w:rFonts w:asciiTheme="minorHAnsi" w:hAnsiTheme="minorHAnsi" w:cstheme="minorHAnsi"/>
                <w:sz w:val="22"/>
                <w:szCs w:val="22"/>
              </w:rPr>
              <w:t xml:space="preserve"> elements of the Library operational plan.</w:t>
            </w:r>
          </w:p>
          <w:p w14:paraId="19B5A697" w14:textId="5AB05A4B" w:rsidR="00CE57CC" w:rsidRPr="006A332B" w:rsidRDefault="00CE57CC" w:rsidP="008F79E8">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A332B">
              <w:rPr>
                <w:rFonts w:asciiTheme="minorHAnsi" w:hAnsiTheme="minorHAnsi" w:cstheme="minorHAnsi"/>
                <w:sz w:val="22"/>
                <w:szCs w:val="22"/>
              </w:rPr>
              <w:t xml:space="preserve">The post holder will be responsible for </w:t>
            </w:r>
            <w:r w:rsidR="008F79E8" w:rsidRPr="006A332B">
              <w:rPr>
                <w:rFonts w:asciiTheme="minorHAnsi" w:hAnsiTheme="minorHAnsi" w:cstheme="minorHAnsi"/>
                <w:sz w:val="22"/>
                <w:szCs w:val="22"/>
              </w:rPr>
              <w:t>managing and monitoring</w:t>
            </w:r>
            <w:r w:rsidRPr="006A332B">
              <w:rPr>
                <w:rFonts w:asciiTheme="minorHAnsi" w:hAnsiTheme="minorHAnsi" w:cstheme="minorHAnsi"/>
                <w:sz w:val="22"/>
                <w:szCs w:val="22"/>
              </w:rPr>
              <w:t xml:space="preserve"> quality and professional standards and management of the service delivery for the department.</w:t>
            </w:r>
          </w:p>
        </w:tc>
      </w:tr>
      <w:tr w:rsidR="00CE57CC" w:rsidRPr="006A332B" w14:paraId="3B5918CA" w14:textId="77777777" w:rsidTr="00E44D63">
        <w:trPr>
          <w:trHeight w:val="1340"/>
        </w:trPr>
        <w:tc>
          <w:tcPr>
            <w:tcW w:w="5000" w:type="pct"/>
            <w:gridSpan w:val="7"/>
          </w:tcPr>
          <w:p w14:paraId="5C9131A9" w14:textId="77777777" w:rsidR="00CE57CC" w:rsidRPr="006A332B" w:rsidRDefault="00CE57CC" w:rsidP="00180CD1">
            <w:pPr>
              <w:spacing w:before="60" w:after="0"/>
              <w:rPr>
                <w:rFonts w:asciiTheme="minorHAnsi" w:hAnsiTheme="minorHAnsi" w:cstheme="minorHAnsi"/>
                <w:i/>
                <w:sz w:val="22"/>
                <w:szCs w:val="22"/>
              </w:rPr>
            </w:pPr>
            <w:r w:rsidRPr="006A332B">
              <w:rPr>
                <w:rFonts w:asciiTheme="minorHAnsi" w:hAnsiTheme="minorHAnsi" w:cstheme="minorHAnsi"/>
                <w:b/>
                <w:sz w:val="22"/>
                <w:szCs w:val="22"/>
                <w:u w:val="single"/>
              </w:rPr>
              <w:t>Dimensions of the role</w:t>
            </w:r>
            <w:r w:rsidRPr="006A332B">
              <w:rPr>
                <w:rFonts w:asciiTheme="minorHAnsi" w:hAnsiTheme="minorHAnsi" w:cstheme="minorHAnsi"/>
                <w:b/>
                <w:sz w:val="22"/>
                <w:szCs w:val="22"/>
              </w:rPr>
              <w:t xml:space="preserve"> </w:t>
            </w:r>
          </w:p>
          <w:p w14:paraId="492AF942" w14:textId="77777777" w:rsidR="00CE57CC" w:rsidRPr="006A332B" w:rsidRDefault="00CE57CC" w:rsidP="00180CD1">
            <w:pPr>
              <w:spacing w:before="60" w:after="0"/>
              <w:rPr>
                <w:rFonts w:asciiTheme="minorHAnsi" w:hAnsiTheme="minorHAnsi" w:cstheme="minorHAnsi"/>
                <w:i/>
                <w:sz w:val="22"/>
                <w:szCs w:val="22"/>
              </w:rPr>
            </w:pPr>
          </w:p>
          <w:p w14:paraId="10A94327" w14:textId="4708444B" w:rsidR="00CE57CC" w:rsidRPr="00607064"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07064">
              <w:rPr>
                <w:rFonts w:asciiTheme="minorHAnsi" w:hAnsiTheme="minorHAnsi" w:cstheme="minorHAnsi"/>
                <w:sz w:val="22"/>
                <w:szCs w:val="22"/>
              </w:rPr>
              <w:t xml:space="preserve">The post holder </w:t>
            </w:r>
            <w:r w:rsidR="00FB240A" w:rsidRPr="00607064">
              <w:rPr>
                <w:rFonts w:asciiTheme="minorHAnsi" w:hAnsiTheme="minorHAnsi" w:cstheme="minorHAnsi"/>
                <w:sz w:val="22"/>
                <w:szCs w:val="22"/>
              </w:rPr>
              <w:t>has direct line management responsibility for</w:t>
            </w:r>
            <w:r w:rsidR="000D120B" w:rsidRPr="00607064">
              <w:rPr>
                <w:rFonts w:asciiTheme="minorHAnsi" w:hAnsiTheme="minorHAnsi" w:cstheme="minorHAnsi"/>
                <w:sz w:val="22"/>
                <w:szCs w:val="22"/>
              </w:rPr>
              <w:t xml:space="preserve"> </w:t>
            </w:r>
            <w:r w:rsidR="007553A0" w:rsidRPr="00607064">
              <w:rPr>
                <w:rFonts w:asciiTheme="minorHAnsi" w:hAnsiTheme="minorHAnsi" w:cstheme="minorHAnsi"/>
                <w:sz w:val="22"/>
                <w:szCs w:val="22"/>
              </w:rPr>
              <w:t>Library and Learning Advisors</w:t>
            </w:r>
            <w:r w:rsidR="00B309BA" w:rsidRPr="00607064">
              <w:rPr>
                <w:rFonts w:asciiTheme="minorHAnsi" w:hAnsiTheme="minorHAnsi" w:cstheme="minorHAnsi"/>
                <w:sz w:val="22"/>
                <w:szCs w:val="22"/>
              </w:rPr>
              <w:t xml:space="preserve"> </w:t>
            </w:r>
            <w:r w:rsidR="00043D75" w:rsidRPr="00607064">
              <w:rPr>
                <w:rFonts w:asciiTheme="minorHAnsi" w:hAnsiTheme="minorHAnsi" w:cstheme="minorHAnsi"/>
                <w:sz w:val="22"/>
                <w:szCs w:val="22"/>
              </w:rPr>
              <w:t xml:space="preserve">and the Shelving team </w:t>
            </w:r>
            <w:r w:rsidR="00B309BA" w:rsidRPr="00607064">
              <w:rPr>
                <w:rFonts w:asciiTheme="minorHAnsi" w:hAnsiTheme="minorHAnsi" w:cstheme="minorHAnsi"/>
                <w:sz w:val="22"/>
                <w:szCs w:val="22"/>
              </w:rPr>
              <w:t>in the Library Customer Services team</w:t>
            </w:r>
            <w:r w:rsidRPr="00607064">
              <w:rPr>
                <w:rFonts w:asciiTheme="minorHAnsi" w:hAnsiTheme="minorHAnsi" w:cstheme="minorHAnsi"/>
                <w:sz w:val="22"/>
                <w:szCs w:val="22"/>
              </w:rPr>
              <w:t>.</w:t>
            </w:r>
            <w:r w:rsidR="009B66BF" w:rsidRPr="00607064">
              <w:rPr>
                <w:rFonts w:asciiTheme="minorHAnsi" w:hAnsiTheme="minorHAnsi" w:cstheme="minorHAnsi"/>
                <w:sz w:val="22"/>
                <w:szCs w:val="22"/>
              </w:rPr>
              <w:t xml:space="preserve"> The role also has management oversight of non-contracted security</w:t>
            </w:r>
            <w:r w:rsidR="00203BD8">
              <w:rPr>
                <w:rFonts w:asciiTheme="minorHAnsi" w:hAnsiTheme="minorHAnsi" w:cstheme="minorHAnsi"/>
                <w:sz w:val="22"/>
                <w:szCs w:val="22"/>
              </w:rPr>
              <w:t xml:space="preserve"> team</w:t>
            </w:r>
            <w:r w:rsidR="006176E8" w:rsidRPr="00607064">
              <w:rPr>
                <w:rFonts w:asciiTheme="minorHAnsi" w:hAnsiTheme="minorHAnsi" w:cstheme="minorHAnsi"/>
                <w:sz w:val="22"/>
                <w:szCs w:val="22"/>
              </w:rPr>
              <w:t>.</w:t>
            </w:r>
          </w:p>
          <w:p w14:paraId="3C16EC23" w14:textId="7DA8ECDA" w:rsidR="00CE57CC" w:rsidRPr="00607064"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07064">
              <w:rPr>
                <w:rFonts w:asciiTheme="minorHAnsi" w:hAnsiTheme="minorHAnsi" w:cstheme="minorHAnsi"/>
                <w:sz w:val="22"/>
                <w:szCs w:val="22"/>
              </w:rPr>
              <w:t xml:space="preserve">The post holder is responsible for the departmental team </w:t>
            </w:r>
            <w:r w:rsidR="00E41C73" w:rsidRPr="00607064">
              <w:rPr>
                <w:rFonts w:asciiTheme="minorHAnsi" w:hAnsiTheme="minorHAnsi" w:cstheme="minorHAnsi"/>
                <w:sz w:val="22"/>
                <w:szCs w:val="22"/>
              </w:rPr>
              <w:t>leading on front</w:t>
            </w:r>
            <w:r w:rsidR="00A7481F" w:rsidRPr="00607064">
              <w:rPr>
                <w:rFonts w:asciiTheme="minorHAnsi" w:hAnsiTheme="minorHAnsi" w:cstheme="minorHAnsi"/>
                <w:sz w:val="22"/>
                <w:szCs w:val="22"/>
              </w:rPr>
              <w:t>-</w:t>
            </w:r>
            <w:r w:rsidR="00E41C73" w:rsidRPr="00607064">
              <w:rPr>
                <w:rFonts w:asciiTheme="minorHAnsi" w:hAnsiTheme="minorHAnsi" w:cstheme="minorHAnsi"/>
                <w:sz w:val="22"/>
                <w:szCs w:val="22"/>
              </w:rPr>
              <w:t>line service delivery</w:t>
            </w:r>
            <w:r w:rsidR="008F4C37" w:rsidRPr="00607064">
              <w:rPr>
                <w:rFonts w:asciiTheme="minorHAnsi" w:hAnsiTheme="minorHAnsi" w:cstheme="minorHAnsi"/>
                <w:sz w:val="22"/>
                <w:szCs w:val="22"/>
              </w:rPr>
              <w:t>.</w:t>
            </w:r>
          </w:p>
          <w:p w14:paraId="5493673F" w14:textId="2330CCBC" w:rsidR="00752C42" w:rsidRPr="00607064" w:rsidRDefault="00752C42"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07064">
              <w:rPr>
                <w:rFonts w:asciiTheme="minorHAnsi" w:hAnsiTheme="minorHAnsi" w:cstheme="minorHAnsi"/>
                <w:sz w:val="22"/>
                <w:szCs w:val="22"/>
              </w:rPr>
              <w:t>The post holder is responsible for the cascade of all staff development and management within the Customer Services section</w:t>
            </w:r>
            <w:r w:rsidR="00203BD8">
              <w:rPr>
                <w:rFonts w:asciiTheme="minorHAnsi" w:hAnsiTheme="minorHAnsi" w:cstheme="minorHAnsi"/>
                <w:sz w:val="22"/>
                <w:szCs w:val="22"/>
              </w:rPr>
              <w:t>.</w:t>
            </w:r>
          </w:p>
          <w:p w14:paraId="566DCDE2" w14:textId="4913D6C1" w:rsidR="00CE57CC" w:rsidRPr="00607064" w:rsidRDefault="00CE57CC" w:rsidP="00CE57CC">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07064">
              <w:rPr>
                <w:rFonts w:asciiTheme="minorHAnsi" w:hAnsiTheme="minorHAnsi" w:cstheme="minorHAnsi"/>
                <w:sz w:val="22"/>
                <w:szCs w:val="22"/>
              </w:rPr>
              <w:t xml:space="preserve">The post holder </w:t>
            </w:r>
            <w:r w:rsidR="00A21974" w:rsidRPr="00607064">
              <w:rPr>
                <w:rFonts w:asciiTheme="minorHAnsi" w:hAnsiTheme="minorHAnsi" w:cstheme="minorHAnsi"/>
                <w:sz w:val="22"/>
                <w:szCs w:val="22"/>
              </w:rPr>
              <w:t xml:space="preserve">does not have budgetary </w:t>
            </w:r>
            <w:proofErr w:type="gramStart"/>
            <w:r w:rsidR="00A21974" w:rsidRPr="00607064">
              <w:rPr>
                <w:rFonts w:asciiTheme="minorHAnsi" w:hAnsiTheme="minorHAnsi" w:cstheme="minorHAnsi"/>
                <w:sz w:val="22"/>
                <w:szCs w:val="22"/>
              </w:rPr>
              <w:t>responsibility</w:t>
            </w:r>
            <w:r w:rsidR="00FB0C75" w:rsidRPr="00607064">
              <w:rPr>
                <w:rFonts w:asciiTheme="minorHAnsi" w:hAnsiTheme="minorHAnsi" w:cstheme="minorHAnsi"/>
                <w:sz w:val="22"/>
                <w:szCs w:val="22"/>
              </w:rPr>
              <w:t>, but</w:t>
            </w:r>
            <w:proofErr w:type="gramEnd"/>
            <w:r w:rsidR="00FB0C75" w:rsidRPr="00607064">
              <w:rPr>
                <w:rFonts w:asciiTheme="minorHAnsi" w:hAnsiTheme="minorHAnsi" w:cstheme="minorHAnsi"/>
                <w:sz w:val="22"/>
                <w:szCs w:val="22"/>
              </w:rPr>
              <w:t xml:space="preserve"> </w:t>
            </w:r>
            <w:r w:rsidRPr="00607064">
              <w:rPr>
                <w:rFonts w:asciiTheme="minorHAnsi" w:hAnsiTheme="minorHAnsi" w:cstheme="minorHAnsi"/>
                <w:sz w:val="22"/>
                <w:szCs w:val="22"/>
              </w:rPr>
              <w:t>wil</w:t>
            </w:r>
            <w:r w:rsidR="00A7481F" w:rsidRPr="00607064">
              <w:rPr>
                <w:rFonts w:asciiTheme="minorHAnsi" w:hAnsiTheme="minorHAnsi" w:cstheme="minorHAnsi"/>
                <w:sz w:val="22"/>
                <w:szCs w:val="22"/>
              </w:rPr>
              <w:t>l</w:t>
            </w:r>
            <w:r w:rsidR="00FB0C75" w:rsidRPr="00607064">
              <w:rPr>
                <w:rFonts w:asciiTheme="minorHAnsi" w:hAnsiTheme="minorHAnsi" w:cstheme="minorHAnsi"/>
                <w:sz w:val="22"/>
                <w:szCs w:val="22"/>
              </w:rPr>
              <w:t xml:space="preserve"> contribute to the managing of </w:t>
            </w:r>
            <w:r w:rsidR="00736A5E" w:rsidRPr="00607064">
              <w:rPr>
                <w:rFonts w:asciiTheme="minorHAnsi" w:hAnsiTheme="minorHAnsi" w:cstheme="minorHAnsi"/>
                <w:sz w:val="22"/>
                <w:szCs w:val="22"/>
              </w:rPr>
              <w:t>team resources</w:t>
            </w:r>
            <w:r w:rsidRPr="00607064">
              <w:rPr>
                <w:rFonts w:asciiTheme="minorHAnsi" w:hAnsiTheme="minorHAnsi" w:cstheme="minorHAnsi"/>
                <w:sz w:val="22"/>
                <w:szCs w:val="22"/>
              </w:rPr>
              <w:t>/budgets where appropriate, to ensure maximum value is delivered.</w:t>
            </w:r>
          </w:p>
          <w:p w14:paraId="69F83CEB" w14:textId="77777777" w:rsidR="00CE57CC" w:rsidRPr="00607064" w:rsidRDefault="00CE57CC" w:rsidP="00B41B13">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07064">
              <w:rPr>
                <w:rFonts w:asciiTheme="minorHAnsi" w:hAnsiTheme="minorHAnsi" w:cstheme="minorHAnsi"/>
                <w:sz w:val="22"/>
                <w:szCs w:val="22"/>
              </w:rPr>
              <w:t xml:space="preserve">The post holder is expected to contribute to </w:t>
            </w:r>
            <w:r w:rsidR="00B41B13" w:rsidRPr="00607064">
              <w:rPr>
                <w:rFonts w:asciiTheme="minorHAnsi" w:hAnsiTheme="minorHAnsi" w:cstheme="minorHAnsi"/>
                <w:sz w:val="22"/>
                <w:szCs w:val="22"/>
              </w:rPr>
              <w:t xml:space="preserve">operational </w:t>
            </w:r>
            <w:r w:rsidRPr="00607064">
              <w:rPr>
                <w:rFonts w:asciiTheme="minorHAnsi" w:hAnsiTheme="minorHAnsi" w:cstheme="minorHAnsi"/>
                <w:sz w:val="22"/>
                <w:szCs w:val="22"/>
              </w:rPr>
              <w:t>planning within their area.</w:t>
            </w:r>
          </w:p>
          <w:p w14:paraId="7345F2A3" w14:textId="39610BDC" w:rsidR="00752C42" w:rsidRPr="00607064" w:rsidRDefault="00752C42" w:rsidP="00607064">
            <w:pPr>
              <w:autoSpaceDE w:val="0"/>
              <w:autoSpaceDN w:val="0"/>
              <w:adjustRightInd w:val="0"/>
              <w:spacing w:after="0"/>
              <w:rPr>
                <w:rFonts w:asciiTheme="minorHAnsi" w:hAnsiTheme="minorHAnsi" w:cstheme="minorHAnsi"/>
                <w:sz w:val="22"/>
                <w:szCs w:val="22"/>
              </w:rPr>
            </w:pPr>
          </w:p>
          <w:p w14:paraId="5D7A4D4D" w14:textId="77777777" w:rsidR="00752C42" w:rsidRPr="00607064" w:rsidRDefault="00752C42" w:rsidP="00752C42">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07064">
              <w:rPr>
                <w:rFonts w:asciiTheme="minorHAnsi" w:hAnsiTheme="minorHAnsi" w:cstheme="minorHAnsi"/>
                <w:sz w:val="22"/>
                <w:szCs w:val="22"/>
              </w:rPr>
              <w:t>The post holder is responsible for the health and safety aspects of the building in liaison with Estates and Facilities</w:t>
            </w:r>
          </w:p>
          <w:p w14:paraId="362057A6" w14:textId="77777777" w:rsidR="00752C42" w:rsidRPr="00607064" w:rsidRDefault="00752C42" w:rsidP="00752C42">
            <w:pPr>
              <w:pStyle w:val="ListParagraph"/>
              <w:numPr>
                <w:ilvl w:val="0"/>
                <w:numId w:val="5"/>
              </w:numPr>
              <w:autoSpaceDE w:val="0"/>
              <w:autoSpaceDN w:val="0"/>
              <w:adjustRightInd w:val="0"/>
              <w:spacing w:after="0"/>
              <w:ind w:left="284" w:hanging="284"/>
              <w:rPr>
                <w:rFonts w:asciiTheme="minorHAnsi" w:hAnsiTheme="minorHAnsi" w:cstheme="minorHAnsi"/>
                <w:sz w:val="22"/>
                <w:szCs w:val="22"/>
              </w:rPr>
            </w:pPr>
            <w:r w:rsidRPr="00607064">
              <w:rPr>
                <w:rFonts w:asciiTheme="minorHAnsi" w:hAnsiTheme="minorHAnsi" w:cstheme="minorHAnsi"/>
                <w:sz w:val="22"/>
                <w:szCs w:val="22"/>
              </w:rPr>
              <w:t>The post holder is expected to ensure the consistent access to Library and Learning Services building in a 24/7 context.</w:t>
            </w:r>
          </w:p>
          <w:p w14:paraId="07E37055" w14:textId="6AEEE5F1" w:rsidR="00752C42" w:rsidRPr="006A332B" w:rsidRDefault="00752C42" w:rsidP="00EB6422">
            <w:pPr>
              <w:pStyle w:val="ListParagraph"/>
              <w:autoSpaceDE w:val="0"/>
              <w:autoSpaceDN w:val="0"/>
              <w:adjustRightInd w:val="0"/>
              <w:spacing w:after="0"/>
              <w:ind w:left="284"/>
              <w:rPr>
                <w:rFonts w:asciiTheme="minorHAnsi" w:hAnsiTheme="minorHAnsi" w:cstheme="minorHAnsi"/>
                <w:sz w:val="22"/>
                <w:szCs w:val="22"/>
              </w:rPr>
            </w:pPr>
          </w:p>
        </w:tc>
      </w:tr>
      <w:tr w:rsidR="00CE57CC" w:rsidRPr="006A332B" w14:paraId="13875DBA" w14:textId="77777777" w:rsidTr="00E44D63">
        <w:trPr>
          <w:trHeight w:val="1340"/>
        </w:trPr>
        <w:tc>
          <w:tcPr>
            <w:tcW w:w="5000" w:type="pct"/>
            <w:gridSpan w:val="7"/>
          </w:tcPr>
          <w:p w14:paraId="6418C1CA" w14:textId="77777777" w:rsidR="00CE57CC" w:rsidRPr="006A332B" w:rsidRDefault="00CE57CC" w:rsidP="00180CD1">
            <w:pPr>
              <w:autoSpaceDE w:val="0"/>
              <w:autoSpaceDN w:val="0"/>
              <w:adjustRightInd w:val="0"/>
              <w:spacing w:after="0"/>
              <w:rPr>
                <w:rFonts w:asciiTheme="minorHAnsi" w:hAnsiTheme="minorHAnsi" w:cstheme="minorHAnsi"/>
                <w:i/>
                <w:sz w:val="22"/>
                <w:szCs w:val="22"/>
              </w:rPr>
            </w:pPr>
            <w:r w:rsidRPr="006A332B">
              <w:rPr>
                <w:rFonts w:asciiTheme="minorHAnsi" w:hAnsiTheme="minorHAnsi" w:cstheme="minorHAnsi"/>
                <w:b/>
                <w:sz w:val="22"/>
                <w:szCs w:val="22"/>
                <w:u w:val="single"/>
              </w:rPr>
              <w:t xml:space="preserve">Supplementary Information </w:t>
            </w:r>
          </w:p>
          <w:p w14:paraId="24CF5C5E" w14:textId="77777777" w:rsidR="00CE57CC" w:rsidRPr="006A332B" w:rsidRDefault="00CE57CC" w:rsidP="00CE57CC">
            <w:pPr>
              <w:pStyle w:val="ListParagraph"/>
              <w:numPr>
                <w:ilvl w:val="0"/>
                <w:numId w:val="4"/>
              </w:numPr>
              <w:ind w:left="284" w:hanging="284"/>
              <w:rPr>
                <w:rFonts w:asciiTheme="minorHAnsi" w:hAnsiTheme="minorHAnsi" w:cstheme="minorHAnsi"/>
                <w:sz w:val="22"/>
                <w:szCs w:val="22"/>
              </w:rPr>
            </w:pPr>
            <w:r w:rsidRPr="006A332B">
              <w:rPr>
                <w:rFonts w:asciiTheme="minorHAnsi" w:hAnsiTheme="minorHAnsi" w:cstheme="minorHAnsi"/>
                <w:sz w:val="22"/>
                <w:szCs w:val="22"/>
              </w:rPr>
              <w:t>Success in this role is heavily dependent on building successful and strong relationships, both within the University, as well as the wider business and HE community.</w:t>
            </w:r>
          </w:p>
          <w:p w14:paraId="421750E6" w14:textId="77777777" w:rsidR="00CE57CC" w:rsidRPr="006A332B" w:rsidRDefault="00CE57CC" w:rsidP="00180CD1">
            <w:pPr>
              <w:pStyle w:val="ListParagraph"/>
              <w:ind w:left="284"/>
              <w:rPr>
                <w:rFonts w:asciiTheme="minorHAnsi" w:hAnsiTheme="minorHAnsi" w:cstheme="minorHAnsi"/>
                <w:sz w:val="22"/>
                <w:szCs w:val="22"/>
              </w:rPr>
            </w:pPr>
          </w:p>
        </w:tc>
      </w:tr>
      <w:tr w:rsidR="00CE57CC" w:rsidRPr="006A332B" w14:paraId="25E85189" w14:textId="77777777" w:rsidTr="00E44D63">
        <w:tblPrEx>
          <w:tblLook w:val="01E0" w:firstRow="1" w:lastRow="1" w:firstColumn="1" w:lastColumn="1" w:noHBand="0" w:noVBand="0"/>
        </w:tblPrEx>
        <w:trPr>
          <w:trHeight w:val="535"/>
        </w:trPr>
        <w:tc>
          <w:tcPr>
            <w:tcW w:w="5000" w:type="pct"/>
            <w:gridSpan w:val="7"/>
            <w:shd w:val="clear" w:color="auto" w:fill="99CCFF"/>
          </w:tcPr>
          <w:p w14:paraId="4B2357B3" w14:textId="77777777" w:rsidR="00CE57CC" w:rsidRPr="006A332B" w:rsidRDefault="00CE57CC" w:rsidP="00180CD1">
            <w:pPr>
              <w:spacing w:before="120" w:after="120" w:line="240" w:lineRule="exact"/>
              <w:jc w:val="left"/>
              <w:rPr>
                <w:rFonts w:asciiTheme="minorHAnsi" w:hAnsiTheme="minorHAnsi" w:cstheme="minorHAnsi"/>
                <w:b/>
                <w:sz w:val="22"/>
                <w:szCs w:val="22"/>
              </w:rPr>
            </w:pPr>
            <w:r w:rsidRPr="006A332B">
              <w:rPr>
                <w:rFonts w:asciiTheme="minorHAnsi" w:hAnsiTheme="minorHAnsi" w:cstheme="minorHAnsi"/>
                <w:b/>
                <w:sz w:val="22"/>
                <w:szCs w:val="22"/>
              </w:rPr>
              <w:t xml:space="preserve">Person Specification </w:t>
            </w:r>
            <w:r w:rsidRPr="006A332B">
              <w:rPr>
                <w:rFonts w:asciiTheme="minorHAnsi" w:hAnsiTheme="minorHAnsi" w:cstheme="minorHAnsi"/>
                <w:sz w:val="22"/>
                <w:szCs w:val="22"/>
              </w:rPr>
              <w:t>This section describes the sum total of knowledge, experience &amp; competence required by the post holder that is necessary for standard acceptable performance in carrying out this role.</w:t>
            </w:r>
          </w:p>
        </w:tc>
      </w:tr>
      <w:tr w:rsidR="00CE57CC" w:rsidRPr="006A332B" w14:paraId="594A7D17" w14:textId="77777777" w:rsidTr="00AB35FD">
        <w:tblPrEx>
          <w:tblLook w:val="01E0" w:firstRow="1" w:lastRow="1" w:firstColumn="1" w:lastColumn="1" w:noHBand="0" w:noVBand="0"/>
        </w:tblPrEx>
        <w:trPr>
          <w:trHeight w:val="203"/>
        </w:trPr>
        <w:tc>
          <w:tcPr>
            <w:tcW w:w="4392" w:type="pct"/>
            <w:gridSpan w:val="5"/>
          </w:tcPr>
          <w:p w14:paraId="5C8CB0A3" w14:textId="77777777" w:rsidR="00CE57CC" w:rsidRPr="006A332B" w:rsidRDefault="00CE57CC" w:rsidP="00180CD1">
            <w:pPr>
              <w:spacing w:before="120" w:after="120" w:line="240" w:lineRule="exact"/>
              <w:rPr>
                <w:rFonts w:asciiTheme="minorHAnsi" w:hAnsiTheme="minorHAnsi" w:cstheme="minorHAnsi"/>
                <w:b/>
                <w:sz w:val="22"/>
                <w:szCs w:val="22"/>
              </w:rPr>
            </w:pPr>
            <w:r w:rsidRPr="006A332B">
              <w:rPr>
                <w:rFonts w:asciiTheme="minorHAnsi" w:hAnsiTheme="minorHAnsi" w:cstheme="minorHAnsi"/>
                <w:b/>
                <w:sz w:val="22"/>
                <w:szCs w:val="22"/>
              </w:rPr>
              <w:t>Qualifications and Professional Memberships</w:t>
            </w:r>
          </w:p>
        </w:tc>
        <w:tc>
          <w:tcPr>
            <w:tcW w:w="608" w:type="pct"/>
            <w:gridSpan w:val="2"/>
          </w:tcPr>
          <w:p w14:paraId="1C613C14" w14:textId="77777777" w:rsidR="00CE57CC" w:rsidRPr="006A332B" w:rsidRDefault="00CE57CC" w:rsidP="00180CD1">
            <w:pPr>
              <w:spacing w:before="120" w:after="120" w:line="240" w:lineRule="exact"/>
              <w:jc w:val="center"/>
              <w:rPr>
                <w:rFonts w:asciiTheme="minorHAnsi" w:hAnsiTheme="minorHAnsi" w:cstheme="minorHAnsi"/>
                <w:b/>
                <w:sz w:val="22"/>
                <w:szCs w:val="22"/>
              </w:rPr>
            </w:pPr>
          </w:p>
        </w:tc>
      </w:tr>
      <w:tr w:rsidR="00CE57CC" w:rsidRPr="006A332B" w14:paraId="66C112F6" w14:textId="77777777" w:rsidTr="00AB35FD">
        <w:tblPrEx>
          <w:tblLook w:val="01E0" w:firstRow="1" w:lastRow="1" w:firstColumn="1" w:lastColumn="1" w:noHBand="0" w:noVBand="0"/>
        </w:tblPrEx>
        <w:tc>
          <w:tcPr>
            <w:tcW w:w="4392" w:type="pct"/>
            <w:gridSpan w:val="5"/>
          </w:tcPr>
          <w:p w14:paraId="19ADD38B" w14:textId="77777777" w:rsidR="00CE57CC" w:rsidRPr="006A332B" w:rsidRDefault="00CE57CC" w:rsidP="00180CD1">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Professionally qualified with a relevant degree/postgraduate qualification, plus broad relevant management experience in a similar or related role.</w:t>
            </w:r>
          </w:p>
          <w:p w14:paraId="3C993C76" w14:textId="77777777" w:rsidR="00CE57CC" w:rsidRPr="006A332B" w:rsidRDefault="00CE57CC" w:rsidP="00180CD1">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OR</w:t>
            </w:r>
          </w:p>
          <w:p w14:paraId="5DB140D9" w14:textId="77777777" w:rsidR="00CE57CC" w:rsidRPr="006A332B" w:rsidRDefault="00CE57CC" w:rsidP="00180CD1">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Significant vocational and relevant management experience, demonstrating management ability in an appropriate professional area, and success in similar or related roles, including evidence of formal development of specialist professional knowledge relevant to the area of work</w:t>
            </w:r>
          </w:p>
        </w:tc>
        <w:tc>
          <w:tcPr>
            <w:tcW w:w="608" w:type="pct"/>
            <w:gridSpan w:val="2"/>
          </w:tcPr>
          <w:p w14:paraId="7411B7B2" w14:textId="77777777" w:rsidR="00CE57CC" w:rsidRPr="006A332B" w:rsidRDefault="00CE57CC" w:rsidP="00180CD1">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E</w:t>
            </w:r>
          </w:p>
        </w:tc>
      </w:tr>
      <w:tr w:rsidR="00CE57CC" w:rsidRPr="006A332B" w14:paraId="1FCCE1D6" w14:textId="77777777" w:rsidTr="00AB35FD">
        <w:tblPrEx>
          <w:tblLook w:val="01E0" w:firstRow="1" w:lastRow="1" w:firstColumn="1" w:lastColumn="1" w:noHBand="0" w:noVBand="0"/>
        </w:tblPrEx>
        <w:tc>
          <w:tcPr>
            <w:tcW w:w="4392" w:type="pct"/>
            <w:gridSpan w:val="5"/>
          </w:tcPr>
          <w:p w14:paraId="3C8574FE" w14:textId="4B9568C3" w:rsidR="00CE57CC" w:rsidRPr="006A332B" w:rsidRDefault="00CE57CC" w:rsidP="00180CD1">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Membership of a relevant professional body</w:t>
            </w:r>
            <w:r w:rsidR="00D61002">
              <w:rPr>
                <w:rFonts w:asciiTheme="minorHAnsi" w:hAnsiTheme="minorHAnsi" w:cstheme="minorHAnsi"/>
                <w:sz w:val="22"/>
                <w:szCs w:val="22"/>
              </w:rPr>
              <w:t>.</w:t>
            </w:r>
          </w:p>
        </w:tc>
        <w:tc>
          <w:tcPr>
            <w:tcW w:w="608" w:type="pct"/>
            <w:gridSpan w:val="2"/>
          </w:tcPr>
          <w:p w14:paraId="66E5FAA1" w14:textId="77777777" w:rsidR="00CE57CC" w:rsidRPr="006A332B" w:rsidRDefault="00CE57CC" w:rsidP="00180CD1">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D</w:t>
            </w:r>
          </w:p>
        </w:tc>
      </w:tr>
      <w:tr w:rsidR="00CE57CC" w:rsidRPr="006A332B" w14:paraId="13BFD0EC" w14:textId="77777777" w:rsidTr="00AB35FD">
        <w:tblPrEx>
          <w:tblLook w:val="01E0" w:firstRow="1" w:lastRow="1" w:firstColumn="1" w:lastColumn="1" w:noHBand="0" w:noVBand="0"/>
        </w:tblPrEx>
        <w:tc>
          <w:tcPr>
            <w:tcW w:w="3794" w:type="pct"/>
            <w:gridSpan w:val="4"/>
          </w:tcPr>
          <w:p w14:paraId="12007F13" w14:textId="77777777" w:rsidR="00CE57CC" w:rsidRPr="006A332B" w:rsidRDefault="00CE57CC" w:rsidP="00180CD1">
            <w:pPr>
              <w:spacing w:before="120" w:after="120" w:line="240" w:lineRule="exact"/>
              <w:rPr>
                <w:rFonts w:asciiTheme="minorHAnsi" w:hAnsiTheme="minorHAnsi" w:cstheme="minorHAnsi"/>
                <w:b/>
                <w:sz w:val="22"/>
                <w:szCs w:val="22"/>
              </w:rPr>
            </w:pPr>
            <w:r w:rsidRPr="006A332B">
              <w:rPr>
                <w:rFonts w:asciiTheme="minorHAnsi" w:hAnsiTheme="minorHAnsi" w:cstheme="minorHAnsi"/>
                <w:sz w:val="22"/>
                <w:szCs w:val="22"/>
              </w:rPr>
              <w:br w:type="page"/>
            </w:r>
            <w:r w:rsidRPr="006A332B">
              <w:rPr>
                <w:rFonts w:asciiTheme="minorHAnsi" w:hAnsiTheme="minorHAnsi" w:cstheme="minorHAnsi"/>
                <w:sz w:val="22"/>
                <w:szCs w:val="22"/>
              </w:rPr>
              <w:br w:type="page"/>
            </w:r>
            <w:r w:rsidRPr="006A332B">
              <w:rPr>
                <w:rFonts w:asciiTheme="minorHAnsi" w:hAnsiTheme="minorHAnsi" w:cstheme="minorHAnsi"/>
                <w:sz w:val="22"/>
                <w:szCs w:val="22"/>
              </w:rPr>
              <w:br w:type="page"/>
            </w:r>
            <w:r w:rsidRPr="006A332B">
              <w:rPr>
                <w:rFonts w:asciiTheme="minorHAnsi" w:hAnsiTheme="minorHAnsi" w:cstheme="minorHAnsi"/>
                <w:b/>
                <w:sz w:val="22"/>
                <w:szCs w:val="22"/>
              </w:rPr>
              <w:t xml:space="preserve">Technical Competencies (Experience and Knowledge) </w:t>
            </w:r>
            <w:r w:rsidRPr="006A332B">
              <w:rPr>
                <w:rFonts w:asciiTheme="minorHAnsi" w:hAnsiTheme="minorHAnsi" w:cstheme="minorHAnsi"/>
                <w:sz w:val="22"/>
                <w:szCs w:val="22"/>
              </w:rPr>
              <w:t>This section contains the level of competency required to carry out the role (please refer to the Competency Framework for clarification where needed and the Job Matching Guidance).</w:t>
            </w:r>
          </w:p>
        </w:tc>
        <w:tc>
          <w:tcPr>
            <w:tcW w:w="598" w:type="pct"/>
          </w:tcPr>
          <w:p w14:paraId="3817B573" w14:textId="77777777" w:rsidR="00CE57CC" w:rsidRPr="006A332B" w:rsidRDefault="00CE57CC" w:rsidP="00180CD1">
            <w:pPr>
              <w:spacing w:before="120" w:after="120" w:line="240" w:lineRule="exact"/>
              <w:jc w:val="center"/>
              <w:rPr>
                <w:rFonts w:asciiTheme="minorHAnsi" w:hAnsiTheme="minorHAnsi" w:cstheme="minorHAnsi"/>
                <w:b/>
                <w:sz w:val="22"/>
                <w:szCs w:val="22"/>
              </w:rPr>
            </w:pPr>
            <w:r w:rsidRPr="006A332B">
              <w:rPr>
                <w:rFonts w:asciiTheme="minorHAnsi" w:hAnsiTheme="minorHAnsi" w:cstheme="minorHAnsi"/>
                <w:b/>
                <w:sz w:val="22"/>
                <w:szCs w:val="22"/>
              </w:rPr>
              <w:t>Essential/</w:t>
            </w:r>
            <w:r w:rsidRPr="006A332B">
              <w:rPr>
                <w:rFonts w:asciiTheme="minorHAnsi" w:hAnsiTheme="minorHAnsi" w:cstheme="minorHAnsi"/>
                <w:b/>
                <w:sz w:val="22"/>
                <w:szCs w:val="22"/>
              </w:rPr>
              <w:br/>
              <w:t>Desirable</w:t>
            </w:r>
          </w:p>
        </w:tc>
        <w:tc>
          <w:tcPr>
            <w:tcW w:w="608" w:type="pct"/>
            <w:gridSpan w:val="2"/>
          </w:tcPr>
          <w:p w14:paraId="0098C370" w14:textId="77777777" w:rsidR="00CE57CC" w:rsidRPr="006A332B" w:rsidRDefault="00CE57CC" w:rsidP="00180CD1">
            <w:pPr>
              <w:spacing w:before="120" w:after="0" w:line="240" w:lineRule="exact"/>
              <w:jc w:val="center"/>
              <w:rPr>
                <w:rFonts w:asciiTheme="minorHAnsi" w:hAnsiTheme="minorHAnsi" w:cstheme="minorHAnsi"/>
                <w:b/>
                <w:sz w:val="22"/>
                <w:szCs w:val="22"/>
              </w:rPr>
            </w:pPr>
            <w:r w:rsidRPr="006A332B">
              <w:rPr>
                <w:rFonts w:asciiTheme="minorHAnsi" w:hAnsiTheme="minorHAnsi" w:cstheme="minorHAnsi"/>
                <w:b/>
                <w:sz w:val="22"/>
                <w:szCs w:val="22"/>
              </w:rPr>
              <w:t>Level</w:t>
            </w:r>
          </w:p>
          <w:p w14:paraId="7F8E5E2D" w14:textId="77777777" w:rsidR="00CE57CC" w:rsidRPr="006A332B" w:rsidRDefault="00CE57CC" w:rsidP="00180CD1">
            <w:pPr>
              <w:spacing w:after="0" w:line="240" w:lineRule="exact"/>
              <w:jc w:val="center"/>
              <w:rPr>
                <w:rFonts w:asciiTheme="minorHAnsi" w:hAnsiTheme="minorHAnsi" w:cstheme="minorHAnsi"/>
                <w:b/>
                <w:sz w:val="22"/>
                <w:szCs w:val="22"/>
              </w:rPr>
            </w:pPr>
            <w:r w:rsidRPr="006A332B">
              <w:rPr>
                <w:rFonts w:asciiTheme="minorHAnsi" w:hAnsiTheme="minorHAnsi" w:cstheme="minorHAnsi"/>
                <w:b/>
                <w:sz w:val="22"/>
                <w:szCs w:val="22"/>
              </w:rPr>
              <w:t>1-3</w:t>
            </w:r>
          </w:p>
        </w:tc>
      </w:tr>
      <w:tr w:rsidR="00CE57CC" w:rsidRPr="006A332B" w14:paraId="3BAAC5A3" w14:textId="77777777" w:rsidTr="00AB35FD">
        <w:tblPrEx>
          <w:tblLook w:val="01E0" w:firstRow="1" w:lastRow="1" w:firstColumn="1" w:lastColumn="1" w:noHBand="0" w:noVBand="0"/>
        </w:tblPrEx>
        <w:tc>
          <w:tcPr>
            <w:tcW w:w="3794" w:type="pct"/>
            <w:gridSpan w:val="4"/>
          </w:tcPr>
          <w:p w14:paraId="40BEB464" w14:textId="3556CCE1" w:rsidR="00CE57CC" w:rsidRPr="006A332B" w:rsidRDefault="00875D17" w:rsidP="00180CD1">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Interest and awareness of current developments in HE libraries</w:t>
            </w:r>
            <w:r w:rsidR="00AB35FD">
              <w:rPr>
                <w:rFonts w:asciiTheme="minorHAnsi" w:hAnsiTheme="minorHAnsi" w:cstheme="minorHAnsi"/>
                <w:sz w:val="22"/>
                <w:szCs w:val="22"/>
              </w:rPr>
              <w:t>.</w:t>
            </w:r>
          </w:p>
        </w:tc>
        <w:tc>
          <w:tcPr>
            <w:tcW w:w="598" w:type="pct"/>
          </w:tcPr>
          <w:p w14:paraId="6F1B452E" w14:textId="77777777" w:rsidR="00CE57CC" w:rsidRPr="006A332B" w:rsidRDefault="00CE57CC" w:rsidP="00180CD1">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E</w:t>
            </w:r>
          </w:p>
        </w:tc>
        <w:tc>
          <w:tcPr>
            <w:tcW w:w="608" w:type="pct"/>
            <w:gridSpan w:val="2"/>
          </w:tcPr>
          <w:p w14:paraId="0439E249" w14:textId="00C17F7B" w:rsidR="00CE57CC" w:rsidRPr="006A332B" w:rsidRDefault="002F0E8F" w:rsidP="00180CD1">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2</w:t>
            </w:r>
          </w:p>
        </w:tc>
      </w:tr>
      <w:tr w:rsidR="00746D81" w:rsidRPr="006A332B" w14:paraId="52B11F2B" w14:textId="77777777" w:rsidTr="00AB35FD">
        <w:tblPrEx>
          <w:tblLook w:val="01E0" w:firstRow="1" w:lastRow="1" w:firstColumn="1" w:lastColumn="1" w:noHBand="0" w:noVBand="0"/>
        </w:tblPrEx>
        <w:tc>
          <w:tcPr>
            <w:tcW w:w="3794" w:type="pct"/>
            <w:gridSpan w:val="4"/>
          </w:tcPr>
          <w:p w14:paraId="270BD199" w14:textId="031CCC9F" w:rsidR="00746D81" w:rsidRPr="00E44D63" w:rsidRDefault="00746D81" w:rsidP="00180CD1">
            <w:pPr>
              <w:spacing w:before="60" w:after="60" w:line="240" w:lineRule="exact"/>
              <w:rPr>
                <w:rFonts w:asciiTheme="minorHAnsi" w:hAnsiTheme="minorHAnsi" w:cstheme="minorHAnsi"/>
                <w:sz w:val="22"/>
                <w:szCs w:val="22"/>
              </w:rPr>
            </w:pPr>
            <w:r w:rsidRPr="00E44D63">
              <w:rPr>
                <w:rFonts w:asciiTheme="minorHAnsi" w:hAnsiTheme="minorHAnsi" w:cstheme="minorHAnsi"/>
                <w:bCs/>
                <w:sz w:val="22"/>
                <w:szCs w:val="22"/>
              </w:rPr>
              <w:t>Demonstrable experience in a management role, in an area of work relevant to Library operations or customer service provision</w:t>
            </w:r>
            <w:r w:rsidRPr="00E44D63">
              <w:rPr>
                <w:rFonts w:asciiTheme="minorHAnsi" w:hAnsiTheme="minorHAnsi" w:cstheme="minorHAnsi"/>
                <w:sz w:val="22"/>
                <w:szCs w:val="22"/>
              </w:rPr>
              <w:t xml:space="preserve"> preferably within an academic or library environment</w:t>
            </w:r>
            <w:r w:rsidR="00AB35FD">
              <w:rPr>
                <w:rFonts w:asciiTheme="minorHAnsi" w:hAnsiTheme="minorHAnsi" w:cstheme="minorHAnsi"/>
                <w:sz w:val="22"/>
                <w:szCs w:val="22"/>
              </w:rPr>
              <w:t>.</w:t>
            </w:r>
          </w:p>
        </w:tc>
        <w:tc>
          <w:tcPr>
            <w:tcW w:w="598" w:type="pct"/>
          </w:tcPr>
          <w:p w14:paraId="0B749122" w14:textId="4D023BD4" w:rsidR="00746D81" w:rsidRPr="006A332B" w:rsidRDefault="00EF4A58" w:rsidP="00180CD1">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E</w:t>
            </w:r>
          </w:p>
        </w:tc>
        <w:tc>
          <w:tcPr>
            <w:tcW w:w="608" w:type="pct"/>
            <w:gridSpan w:val="2"/>
          </w:tcPr>
          <w:p w14:paraId="11F081D2" w14:textId="69BE08AF" w:rsidR="00746D81" w:rsidRPr="006A332B" w:rsidRDefault="00EF4A58" w:rsidP="00180CD1">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3</w:t>
            </w:r>
          </w:p>
        </w:tc>
      </w:tr>
      <w:tr w:rsidR="00CE57CC" w:rsidRPr="006A332B" w14:paraId="54A0D485" w14:textId="77777777" w:rsidTr="00AB35FD">
        <w:tblPrEx>
          <w:tblLook w:val="01E0" w:firstRow="1" w:lastRow="1" w:firstColumn="1" w:lastColumn="1" w:noHBand="0" w:noVBand="0"/>
        </w:tblPrEx>
        <w:trPr>
          <w:trHeight w:val="116"/>
        </w:trPr>
        <w:tc>
          <w:tcPr>
            <w:tcW w:w="3794" w:type="pct"/>
            <w:gridSpan w:val="4"/>
          </w:tcPr>
          <w:p w14:paraId="216CE41F" w14:textId="36326A76" w:rsidR="00CE57CC" w:rsidRPr="006A332B" w:rsidRDefault="007E7BE1" w:rsidP="00180CD1">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 xml:space="preserve">Experience of providing </w:t>
            </w:r>
            <w:r w:rsidR="0000381E">
              <w:rPr>
                <w:rFonts w:asciiTheme="minorHAnsi" w:hAnsiTheme="minorHAnsi" w:cstheme="minorHAnsi"/>
                <w:sz w:val="22"/>
                <w:szCs w:val="22"/>
              </w:rPr>
              <w:t>high level of</w:t>
            </w:r>
            <w:r w:rsidRPr="006A332B">
              <w:rPr>
                <w:rFonts w:asciiTheme="minorHAnsi" w:hAnsiTheme="minorHAnsi" w:cstheme="minorHAnsi"/>
                <w:sz w:val="22"/>
                <w:szCs w:val="22"/>
              </w:rPr>
              <w:t xml:space="preserve"> support to users (students and staff) in a higher education or related context.</w:t>
            </w:r>
            <w:r w:rsidR="00F34430">
              <w:rPr>
                <w:rFonts w:asciiTheme="minorHAnsi" w:hAnsiTheme="minorHAnsi" w:cstheme="minorHAnsi"/>
                <w:sz w:val="22"/>
                <w:szCs w:val="22"/>
              </w:rPr>
              <w:t xml:space="preserve"> </w:t>
            </w:r>
          </w:p>
        </w:tc>
        <w:tc>
          <w:tcPr>
            <w:tcW w:w="598" w:type="pct"/>
          </w:tcPr>
          <w:p w14:paraId="69782DEF" w14:textId="77777777" w:rsidR="00CE57CC" w:rsidRPr="006A332B" w:rsidRDefault="00CE57CC" w:rsidP="00180CD1">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E</w:t>
            </w:r>
          </w:p>
        </w:tc>
        <w:tc>
          <w:tcPr>
            <w:tcW w:w="608" w:type="pct"/>
            <w:gridSpan w:val="2"/>
          </w:tcPr>
          <w:p w14:paraId="42871E43" w14:textId="596C7D3C" w:rsidR="00CE57CC" w:rsidRPr="006A332B" w:rsidRDefault="002F0E8F" w:rsidP="00180CD1">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3</w:t>
            </w:r>
          </w:p>
        </w:tc>
      </w:tr>
      <w:tr w:rsidR="00CE57CC" w:rsidRPr="006A332B" w14:paraId="2865F92D" w14:textId="77777777" w:rsidTr="00AB35FD">
        <w:tblPrEx>
          <w:tblLook w:val="01E0" w:firstRow="1" w:lastRow="1" w:firstColumn="1" w:lastColumn="1" w:noHBand="0" w:noVBand="0"/>
        </w:tblPrEx>
        <w:tc>
          <w:tcPr>
            <w:tcW w:w="3794" w:type="pct"/>
            <w:gridSpan w:val="4"/>
          </w:tcPr>
          <w:p w14:paraId="3905C689" w14:textId="4F61CB62" w:rsidR="00CE57CC" w:rsidRPr="006A332B" w:rsidRDefault="000C2443" w:rsidP="00180CD1">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Proven ability to work co-operatively and in partnership with academic, administrative support services and others in developing resources or support.</w:t>
            </w:r>
          </w:p>
        </w:tc>
        <w:tc>
          <w:tcPr>
            <w:tcW w:w="598" w:type="pct"/>
          </w:tcPr>
          <w:p w14:paraId="2D9E55E7" w14:textId="77777777" w:rsidR="00CE57CC" w:rsidRPr="006A332B" w:rsidRDefault="00CE57CC" w:rsidP="00180CD1">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E</w:t>
            </w:r>
          </w:p>
        </w:tc>
        <w:tc>
          <w:tcPr>
            <w:tcW w:w="608" w:type="pct"/>
            <w:gridSpan w:val="2"/>
          </w:tcPr>
          <w:p w14:paraId="2E525A7B" w14:textId="77777777" w:rsidR="00CE57CC" w:rsidRPr="006A332B" w:rsidRDefault="00CE57CC" w:rsidP="00180CD1">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3</w:t>
            </w:r>
          </w:p>
        </w:tc>
      </w:tr>
      <w:tr w:rsidR="00E44D63" w:rsidRPr="006A332B" w14:paraId="72FC90CA" w14:textId="77777777" w:rsidTr="00AB35FD">
        <w:tblPrEx>
          <w:tblLook w:val="01E0" w:firstRow="1" w:lastRow="1" w:firstColumn="1" w:lastColumn="1" w:noHBand="0" w:noVBand="0"/>
        </w:tblPrEx>
        <w:tc>
          <w:tcPr>
            <w:tcW w:w="3794" w:type="pct"/>
            <w:gridSpan w:val="4"/>
          </w:tcPr>
          <w:p w14:paraId="3CE4066D" w14:textId="02E29F1F" w:rsidR="00E44D63" w:rsidRDefault="00AB35FD" w:rsidP="00E44D63">
            <w:pPr>
              <w:spacing w:before="60" w:after="60" w:line="240" w:lineRule="exact"/>
              <w:rPr>
                <w:rFonts w:asciiTheme="minorHAnsi" w:hAnsiTheme="minorHAnsi" w:cstheme="minorHAnsi"/>
                <w:sz w:val="22"/>
                <w:szCs w:val="22"/>
              </w:rPr>
            </w:pPr>
            <w:r>
              <w:rPr>
                <w:rFonts w:asciiTheme="minorHAnsi" w:hAnsiTheme="minorHAnsi" w:cstheme="minorHAnsi"/>
                <w:sz w:val="22"/>
                <w:szCs w:val="22"/>
              </w:rPr>
              <w:t xml:space="preserve">Ability to </w:t>
            </w:r>
            <w:r w:rsidR="00E44D63" w:rsidRPr="006A332B">
              <w:rPr>
                <w:rFonts w:asciiTheme="minorHAnsi" w:hAnsiTheme="minorHAnsi" w:cstheme="minorHAnsi"/>
                <w:sz w:val="22"/>
                <w:szCs w:val="22"/>
              </w:rPr>
              <w:t>work independently and without close supervision, using initiative and judgement while referring appropriately</w:t>
            </w:r>
            <w:r>
              <w:rPr>
                <w:rFonts w:asciiTheme="minorHAnsi" w:hAnsiTheme="minorHAnsi" w:cstheme="minorHAnsi"/>
                <w:sz w:val="22"/>
                <w:szCs w:val="22"/>
              </w:rPr>
              <w:t>.</w:t>
            </w:r>
          </w:p>
          <w:p w14:paraId="75F305FF" w14:textId="77777777" w:rsidR="00E44D63" w:rsidRPr="006A332B" w:rsidRDefault="00E44D63" w:rsidP="00E44D63">
            <w:pPr>
              <w:spacing w:before="60" w:after="60" w:line="240" w:lineRule="exact"/>
              <w:rPr>
                <w:rFonts w:asciiTheme="minorHAnsi" w:hAnsiTheme="minorHAnsi" w:cstheme="minorHAnsi"/>
                <w:sz w:val="22"/>
                <w:szCs w:val="22"/>
              </w:rPr>
            </w:pPr>
          </w:p>
        </w:tc>
        <w:tc>
          <w:tcPr>
            <w:tcW w:w="598" w:type="pct"/>
          </w:tcPr>
          <w:p w14:paraId="0739F111" w14:textId="12D75400"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E</w:t>
            </w:r>
          </w:p>
        </w:tc>
        <w:tc>
          <w:tcPr>
            <w:tcW w:w="608" w:type="pct"/>
            <w:gridSpan w:val="2"/>
          </w:tcPr>
          <w:p w14:paraId="54E1BC2B" w14:textId="69BE33A7"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2</w:t>
            </w:r>
          </w:p>
        </w:tc>
      </w:tr>
      <w:tr w:rsidR="00E44D63" w:rsidRPr="006A332B" w14:paraId="4FD57B53" w14:textId="77777777" w:rsidTr="00AB35FD">
        <w:tblPrEx>
          <w:tblLook w:val="01E0" w:firstRow="1" w:lastRow="1" w:firstColumn="1" w:lastColumn="1" w:noHBand="0" w:noVBand="0"/>
        </w:tblPrEx>
        <w:tc>
          <w:tcPr>
            <w:tcW w:w="3794" w:type="pct"/>
            <w:gridSpan w:val="4"/>
          </w:tcPr>
          <w:p w14:paraId="6B14FAAD" w14:textId="206DDFCB"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Proven working experience with Library Management Systems and IT technologies including web technologies.</w:t>
            </w:r>
          </w:p>
        </w:tc>
        <w:tc>
          <w:tcPr>
            <w:tcW w:w="598" w:type="pct"/>
          </w:tcPr>
          <w:p w14:paraId="1EE1BC0E" w14:textId="58D5AD1F"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D</w:t>
            </w:r>
          </w:p>
        </w:tc>
        <w:tc>
          <w:tcPr>
            <w:tcW w:w="608" w:type="pct"/>
            <w:gridSpan w:val="2"/>
          </w:tcPr>
          <w:p w14:paraId="54F82CA4" w14:textId="0E8C4813"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2</w:t>
            </w:r>
          </w:p>
        </w:tc>
      </w:tr>
      <w:tr w:rsidR="00E44D63" w:rsidRPr="006A332B" w14:paraId="316B8EF4" w14:textId="77777777" w:rsidTr="00AB35FD">
        <w:tblPrEx>
          <w:tblLook w:val="01E0" w:firstRow="1" w:lastRow="1" w:firstColumn="1" w:lastColumn="1" w:noHBand="0" w:noVBand="0"/>
        </w:tblPrEx>
        <w:tc>
          <w:tcPr>
            <w:tcW w:w="3794" w:type="pct"/>
            <w:gridSpan w:val="4"/>
          </w:tcPr>
          <w:p w14:paraId="4EB506FE" w14:textId="77777777" w:rsidR="00E44D63" w:rsidRPr="00E44D63" w:rsidRDefault="00E44D63" w:rsidP="00E44D63">
            <w:pPr>
              <w:spacing w:before="60" w:after="60" w:line="240" w:lineRule="exact"/>
              <w:rPr>
                <w:rFonts w:asciiTheme="minorHAnsi" w:hAnsiTheme="minorHAnsi" w:cstheme="minorHAnsi"/>
                <w:sz w:val="22"/>
                <w:szCs w:val="22"/>
              </w:rPr>
            </w:pPr>
            <w:r w:rsidRPr="00E44D63">
              <w:rPr>
                <w:rFonts w:asciiTheme="minorHAnsi" w:hAnsiTheme="minorHAnsi" w:cstheme="minorHAnsi"/>
                <w:sz w:val="22"/>
                <w:szCs w:val="22"/>
              </w:rPr>
              <w:t>Knowledge and understanding of good practice in health and safety in a busy service environment</w:t>
            </w:r>
          </w:p>
          <w:p w14:paraId="482DBEC9" w14:textId="77777777" w:rsidR="00E44D63" w:rsidRPr="006A332B" w:rsidRDefault="00E44D63" w:rsidP="00E44D63">
            <w:pPr>
              <w:spacing w:before="60" w:after="60" w:line="240" w:lineRule="exact"/>
              <w:rPr>
                <w:rFonts w:asciiTheme="minorHAnsi" w:hAnsiTheme="minorHAnsi" w:cstheme="minorHAnsi"/>
                <w:sz w:val="22"/>
                <w:szCs w:val="22"/>
              </w:rPr>
            </w:pPr>
          </w:p>
        </w:tc>
        <w:tc>
          <w:tcPr>
            <w:tcW w:w="598" w:type="pct"/>
          </w:tcPr>
          <w:p w14:paraId="1DFCFF4F" w14:textId="11DA0F93" w:rsidR="00E44D63" w:rsidRPr="006A332B" w:rsidRDefault="00E44D63" w:rsidP="00E44D63">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D</w:t>
            </w:r>
          </w:p>
        </w:tc>
        <w:tc>
          <w:tcPr>
            <w:tcW w:w="608" w:type="pct"/>
            <w:gridSpan w:val="2"/>
          </w:tcPr>
          <w:p w14:paraId="0DDB4ED2" w14:textId="759430F2" w:rsidR="00E44D63" w:rsidRPr="006A332B" w:rsidRDefault="00E44D63" w:rsidP="00E44D63">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2</w:t>
            </w:r>
          </w:p>
        </w:tc>
      </w:tr>
      <w:tr w:rsidR="00E44D63" w:rsidRPr="006A332B" w14:paraId="46027D3E" w14:textId="77777777" w:rsidTr="00AB35FD">
        <w:tblPrEx>
          <w:tblLook w:val="01E0" w:firstRow="1" w:lastRow="1" w:firstColumn="1" w:lastColumn="1" w:noHBand="0" w:noVBand="0"/>
        </w:tblPrEx>
        <w:tc>
          <w:tcPr>
            <w:tcW w:w="3794" w:type="pct"/>
            <w:gridSpan w:val="4"/>
          </w:tcPr>
          <w:p w14:paraId="4BE900A2" w14:textId="3A600528" w:rsidR="00E44D63" w:rsidRPr="006A332B" w:rsidRDefault="00E44D63" w:rsidP="00E44D63">
            <w:pPr>
              <w:spacing w:before="60" w:after="60" w:line="240" w:lineRule="exact"/>
              <w:rPr>
                <w:rFonts w:asciiTheme="minorHAnsi" w:hAnsiTheme="minorHAnsi" w:cstheme="minorHAnsi"/>
                <w:sz w:val="22"/>
                <w:szCs w:val="22"/>
              </w:rPr>
            </w:pPr>
          </w:p>
        </w:tc>
        <w:tc>
          <w:tcPr>
            <w:tcW w:w="598" w:type="pct"/>
          </w:tcPr>
          <w:p w14:paraId="44CA2CC1" w14:textId="300D4591" w:rsidR="00E44D63" w:rsidRPr="006A332B" w:rsidRDefault="00E44D63" w:rsidP="00E44D63">
            <w:pPr>
              <w:spacing w:before="60" w:after="60" w:line="240" w:lineRule="exact"/>
              <w:jc w:val="center"/>
              <w:rPr>
                <w:rFonts w:asciiTheme="minorHAnsi" w:hAnsiTheme="minorHAnsi" w:cstheme="minorHAnsi"/>
                <w:sz w:val="22"/>
                <w:szCs w:val="22"/>
              </w:rPr>
            </w:pPr>
          </w:p>
        </w:tc>
        <w:tc>
          <w:tcPr>
            <w:tcW w:w="608" w:type="pct"/>
            <w:gridSpan w:val="2"/>
          </w:tcPr>
          <w:p w14:paraId="1B23C327" w14:textId="0C5EE895" w:rsidR="00E44D63" w:rsidRPr="006A332B" w:rsidRDefault="00E44D63" w:rsidP="00E44D63">
            <w:pPr>
              <w:spacing w:before="60" w:after="60" w:line="240" w:lineRule="exact"/>
              <w:jc w:val="center"/>
              <w:rPr>
                <w:rFonts w:asciiTheme="minorHAnsi" w:hAnsiTheme="minorHAnsi" w:cstheme="minorHAnsi"/>
                <w:sz w:val="22"/>
                <w:szCs w:val="22"/>
              </w:rPr>
            </w:pPr>
          </w:p>
        </w:tc>
      </w:tr>
      <w:tr w:rsidR="00E44D63" w:rsidRPr="006A332B" w14:paraId="2ACFFBA5" w14:textId="77777777" w:rsidTr="00AB35FD">
        <w:tblPrEx>
          <w:tblLook w:val="01E0" w:firstRow="1" w:lastRow="1" w:firstColumn="1" w:lastColumn="1" w:noHBand="0" w:noVBand="0"/>
        </w:tblPrEx>
        <w:tc>
          <w:tcPr>
            <w:tcW w:w="4392" w:type="pct"/>
            <w:gridSpan w:val="5"/>
          </w:tcPr>
          <w:p w14:paraId="44F73B8C" w14:textId="77777777" w:rsidR="00E44D63" w:rsidRPr="006A332B" w:rsidRDefault="00E44D63" w:rsidP="00E44D63">
            <w:pPr>
              <w:spacing w:before="120" w:after="120" w:line="240" w:lineRule="exact"/>
              <w:jc w:val="left"/>
              <w:rPr>
                <w:rFonts w:asciiTheme="minorHAnsi" w:hAnsiTheme="minorHAnsi" w:cstheme="minorHAnsi"/>
                <w:b/>
                <w:sz w:val="22"/>
                <w:szCs w:val="22"/>
              </w:rPr>
            </w:pPr>
            <w:r w:rsidRPr="006A332B">
              <w:rPr>
                <w:rFonts w:asciiTheme="minorHAnsi" w:hAnsiTheme="minorHAnsi" w:cstheme="minorHAnsi"/>
                <w:b/>
                <w:sz w:val="22"/>
                <w:szCs w:val="22"/>
              </w:rPr>
              <w:t xml:space="preserve">Special Requirements: </w:t>
            </w:r>
          </w:p>
        </w:tc>
        <w:tc>
          <w:tcPr>
            <w:tcW w:w="608" w:type="pct"/>
            <w:gridSpan w:val="2"/>
          </w:tcPr>
          <w:p w14:paraId="5BB43131" w14:textId="77777777" w:rsidR="00E44D63" w:rsidRPr="006A332B" w:rsidRDefault="00E44D63" w:rsidP="00E44D63">
            <w:pPr>
              <w:spacing w:before="120" w:after="120" w:line="240" w:lineRule="exact"/>
              <w:jc w:val="center"/>
              <w:rPr>
                <w:rFonts w:asciiTheme="minorHAnsi" w:hAnsiTheme="minorHAnsi" w:cstheme="minorHAnsi"/>
                <w:b/>
                <w:sz w:val="22"/>
                <w:szCs w:val="22"/>
              </w:rPr>
            </w:pPr>
            <w:r w:rsidRPr="006A332B">
              <w:rPr>
                <w:rFonts w:asciiTheme="minorHAnsi" w:hAnsiTheme="minorHAnsi" w:cstheme="minorHAnsi"/>
                <w:b/>
                <w:sz w:val="22"/>
                <w:szCs w:val="22"/>
              </w:rPr>
              <w:t>Essential/</w:t>
            </w:r>
            <w:r w:rsidRPr="006A332B">
              <w:rPr>
                <w:rFonts w:asciiTheme="minorHAnsi" w:hAnsiTheme="minorHAnsi" w:cstheme="minorHAnsi"/>
                <w:b/>
                <w:sz w:val="22"/>
                <w:szCs w:val="22"/>
              </w:rPr>
              <w:br/>
              <w:t>Desirable</w:t>
            </w:r>
          </w:p>
        </w:tc>
      </w:tr>
      <w:tr w:rsidR="00E44D63" w:rsidRPr="006A332B" w14:paraId="386CCCB2" w14:textId="77777777" w:rsidTr="00AB35FD">
        <w:tblPrEx>
          <w:tblLook w:val="01E0" w:firstRow="1" w:lastRow="1" w:firstColumn="1" w:lastColumn="1" w:noHBand="0" w:noVBand="0"/>
        </w:tblPrEx>
        <w:tc>
          <w:tcPr>
            <w:tcW w:w="4392" w:type="pct"/>
            <w:gridSpan w:val="5"/>
          </w:tcPr>
          <w:p w14:paraId="07F5B06D" w14:textId="211B3E20"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 xml:space="preserve">Willingness to work flexible hours, including some hours worked outside the standard daytime within core hours in connection with the management of the </w:t>
            </w:r>
            <w:r w:rsidR="00AB35FD">
              <w:rPr>
                <w:rFonts w:asciiTheme="minorHAnsi" w:hAnsiTheme="minorHAnsi" w:cstheme="minorHAnsi"/>
                <w:sz w:val="22"/>
                <w:szCs w:val="22"/>
              </w:rPr>
              <w:t>Customer Services</w:t>
            </w:r>
            <w:r w:rsidRPr="006A332B">
              <w:rPr>
                <w:rFonts w:asciiTheme="minorHAnsi" w:hAnsiTheme="minorHAnsi" w:cstheme="minorHAnsi"/>
                <w:sz w:val="22"/>
                <w:szCs w:val="22"/>
              </w:rPr>
              <w:t xml:space="preserve"> team; the post holder will also be expected to </w:t>
            </w:r>
            <w:r w:rsidR="00AB35FD" w:rsidRPr="006A332B">
              <w:rPr>
                <w:rFonts w:asciiTheme="minorHAnsi" w:hAnsiTheme="minorHAnsi" w:cstheme="minorHAnsi"/>
                <w:sz w:val="22"/>
                <w:szCs w:val="22"/>
              </w:rPr>
              <w:t>contribute</w:t>
            </w:r>
            <w:r w:rsidRPr="006A332B">
              <w:rPr>
                <w:rFonts w:asciiTheme="minorHAnsi" w:hAnsiTheme="minorHAnsi" w:cstheme="minorHAnsi"/>
                <w:sz w:val="22"/>
                <w:szCs w:val="22"/>
              </w:rPr>
              <w:t xml:space="preserve"> to non-core working.</w:t>
            </w:r>
          </w:p>
        </w:tc>
        <w:tc>
          <w:tcPr>
            <w:tcW w:w="608" w:type="pct"/>
            <w:gridSpan w:val="2"/>
          </w:tcPr>
          <w:p w14:paraId="777E0403" w14:textId="0C56A303"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E</w:t>
            </w:r>
          </w:p>
        </w:tc>
      </w:tr>
      <w:tr w:rsidR="00E44D63" w:rsidRPr="006A332B" w14:paraId="28028002" w14:textId="77777777" w:rsidTr="00AB35FD">
        <w:tblPrEx>
          <w:tblLook w:val="01E0" w:firstRow="1" w:lastRow="1" w:firstColumn="1" w:lastColumn="1" w:noHBand="0" w:noVBand="0"/>
        </w:tblPrEx>
        <w:tc>
          <w:tcPr>
            <w:tcW w:w="4392" w:type="pct"/>
            <w:gridSpan w:val="5"/>
          </w:tcPr>
          <w:p w14:paraId="6821A7EF" w14:textId="77777777" w:rsidR="00E44D63" w:rsidRPr="006A332B" w:rsidRDefault="00E44D63" w:rsidP="00E44D63">
            <w:pPr>
              <w:spacing w:before="120" w:after="120" w:line="240" w:lineRule="exact"/>
              <w:jc w:val="left"/>
              <w:rPr>
                <w:rFonts w:asciiTheme="minorHAnsi" w:hAnsiTheme="minorHAnsi" w:cstheme="minorHAnsi"/>
                <w:b/>
                <w:sz w:val="22"/>
                <w:szCs w:val="22"/>
              </w:rPr>
            </w:pPr>
            <w:r w:rsidRPr="006A332B">
              <w:rPr>
                <w:rFonts w:asciiTheme="minorHAnsi" w:hAnsiTheme="minorHAnsi" w:cstheme="minorHAnsi"/>
                <w:b/>
                <w:sz w:val="22"/>
                <w:szCs w:val="22"/>
              </w:rPr>
              <w:t xml:space="preserve">Core Competencies </w:t>
            </w:r>
            <w:r w:rsidRPr="006A332B">
              <w:rPr>
                <w:rFonts w:asciiTheme="minorHAnsi" w:hAnsiTheme="minorHAnsi" w:cstheme="minorHAnsi"/>
                <w:sz w:val="22"/>
                <w:szCs w:val="22"/>
              </w:rPr>
              <w:t>This section contains the level of competency required to carry out this role.  (Please refer to the competency framework for clarification where needed). n/a (not applicable) should be placed, where the competency is not a requirement of the grade.</w:t>
            </w:r>
          </w:p>
        </w:tc>
        <w:tc>
          <w:tcPr>
            <w:tcW w:w="608" w:type="pct"/>
            <w:gridSpan w:val="2"/>
          </w:tcPr>
          <w:p w14:paraId="6E3461A6" w14:textId="77777777" w:rsidR="00E44D63" w:rsidRPr="006A332B" w:rsidRDefault="00E44D63" w:rsidP="00E44D63">
            <w:pPr>
              <w:spacing w:before="120" w:after="0" w:line="240" w:lineRule="exact"/>
              <w:jc w:val="center"/>
              <w:rPr>
                <w:rFonts w:asciiTheme="minorHAnsi" w:hAnsiTheme="minorHAnsi" w:cstheme="minorHAnsi"/>
                <w:b/>
                <w:sz w:val="22"/>
                <w:szCs w:val="22"/>
              </w:rPr>
            </w:pPr>
            <w:r w:rsidRPr="006A332B">
              <w:rPr>
                <w:rFonts w:asciiTheme="minorHAnsi" w:hAnsiTheme="minorHAnsi" w:cstheme="minorHAnsi"/>
                <w:b/>
                <w:sz w:val="22"/>
                <w:szCs w:val="22"/>
              </w:rPr>
              <w:t>Level</w:t>
            </w:r>
          </w:p>
          <w:p w14:paraId="6A9317BC" w14:textId="77777777" w:rsidR="00E44D63" w:rsidRPr="006A332B" w:rsidRDefault="00E44D63" w:rsidP="00E44D63">
            <w:pPr>
              <w:spacing w:after="0" w:line="240" w:lineRule="exact"/>
              <w:jc w:val="center"/>
              <w:rPr>
                <w:rFonts w:asciiTheme="minorHAnsi" w:hAnsiTheme="minorHAnsi" w:cstheme="minorHAnsi"/>
                <w:b/>
                <w:sz w:val="22"/>
                <w:szCs w:val="22"/>
              </w:rPr>
            </w:pPr>
            <w:r w:rsidRPr="006A332B">
              <w:rPr>
                <w:rFonts w:asciiTheme="minorHAnsi" w:hAnsiTheme="minorHAnsi" w:cstheme="minorHAnsi"/>
                <w:b/>
                <w:sz w:val="22"/>
                <w:szCs w:val="22"/>
              </w:rPr>
              <w:t>1-3</w:t>
            </w:r>
          </w:p>
        </w:tc>
      </w:tr>
      <w:tr w:rsidR="00E44D63" w:rsidRPr="006A332B" w14:paraId="554AF56C" w14:textId="77777777" w:rsidTr="00AB35FD">
        <w:tblPrEx>
          <w:tblLook w:val="01E0" w:firstRow="1" w:lastRow="1" w:firstColumn="1" w:lastColumn="1" w:noHBand="0" w:noVBand="0"/>
        </w:tblPrEx>
        <w:trPr>
          <w:trHeight w:val="90"/>
        </w:trPr>
        <w:tc>
          <w:tcPr>
            <w:tcW w:w="4392" w:type="pct"/>
            <w:gridSpan w:val="5"/>
          </w:tcPr>
          <w:p w14:paraId="02F5981C"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Communication</w:t>
            </w:r>
          </w:p>
          <w:p w14:paraId="22D9134F"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Adaptability / Flexibility</w:t>
            </w:r>
          </w:p>
          <w:p w14:paraId="7CC68CD3"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Customer/Client service and support</w:t>
            </w:r>
          </w:p>
          <w:p w14:paraId="6815644D"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Planning and Organising</w:t>
            </w:r>
          </w:p>
          <w:p w14:paraId="17B5BC4F"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Continuous Improvement</w:t>
            </w:r>
          </w:p>
          <w:p w14:paraId="3205F07A"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Problem Solving and Decision-Making Skills</w:t>
            </w:r>
          </w:p>
          <w:p w14:paraId="28E740A1"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Managing and Developing Performance</w:t>
            </w:r>
          </w:p>
          <w:p w14:paraId="4AA71ED4"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Creative and Analytical Thinking</w:t>
            </w:r>
          </w:p>
          <w:p w14:paraId="085689A7"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Influencing, Persuasion and Negotiation Skills</w:t>
            </w:r>
          </w:p>
          <w:p w14:paraId="7AEB8EF3"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Strategic Thinking &amp; Leadership</w:t>
            </w:r>
          </w:p>
        </w:tc>
        <w:tc>
          <w:tcPr>
            <w:tcW w:w="608" w:type="pct"/>
            <w:gridSpan w:val="2"/>
          </w:tcPr>
          <w:p w14:paraId="39D804D4" w14:textId="77777777"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3</w:t>
            </w:r>
          </w:p>
          <w:p w14:paraId="2F3DF8EE" w14:textId="77777777"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3</w:t>
            </w:r>
          </w:p>
          <w:p w14:paraId="778399F9" w14:textId="369C4083"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3</w:t>
            </w:r>
          </w:p>
          <w:p w14:paraId="0EB6EBA8" w14:textId="40884C54" w:rsidR="00E44D63" w:rsidRPr="006A332B" w:rsidRDefault="00EB7401" w:rsidP="00E44D63">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3</w:t>
            </w:r>
          </w:p>
          <w:p w14:paraId="1A7B4BCC" w14:textId="5C41F354"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2</w:t>
            </w:r>
          </w:p>
          <w:p w14:paraId="07179AB1" w14:textId="6DB4EA3B" w:rsidR="00E44D63" w:rsidRPr="006A332B" w:rsidRDefault="00CE5BAD" w:rsidP="00E44D63">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3</w:t>
            </w:r>
          </w:p>
          <w:p w14:paraId="2F963A04" w14:textId="6A0F5905"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2</w:t>
            </w:r>
          </w:p>
          <w:p w14:paraId="313C6A65" w14:textId="77777777"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2</w:t>
            </w:r>
          </w:p>
          <w:p w14:paraId="75CA6E58" w14:textId="7A797C0E"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2</w:t>
            </w:r>
          </w:p>
          <w:p w14:paraId="71F81503" w14:textId="77777777" w:rsidR="00E44D63" w:rsidRPr="006A332B" w:rsidRDefault="00E44D63" w:rsidP="00E44D63">
            <w:pPr>
              <w:spacing w:before="60" w:after="60" w:line="240" w:lineRule="exact"/>
              <w:jc w:val="center"/>
              <w:rPr>
                <w:rFonts w:asciiTheme="minorHAnsi" w:hAnsiTheme="minorHAnsi" w:cstheme="minorHAnsi"/>
                <w:sz w:val="22"/>
                <w:szCs w:val="22"/>
              </w:rPr>
            </w:pPr>
            <w:r w:rsidRPr="006A332B">
              <w:rPr>
                <w:rFonts w:asciiTheme="minorHAnsi" w:hAnsiTheme="minorHAnsi" w:cstheme="minorHAnsi"/>
                <w:sz w:val="22"/>
                <w:szCs w:val="22"/>
              </w:rPr>
              <w:t>2</w:t>
            </w:r>
          </w:p>
        </w:tc>
      </w:tr>
      <w:tr w:rsidR="00E44D63" w:rsidRPr="006A332B" w14:paraId="071BC11C" w14:textId="77777777" w:rsidTr="00E44D63">
        <w:tblPrEx>
          <w:tblLook w:val="01E0" w:firstRow="1" w:lastRow="1" w:firstColumn="1" w:lastColumn="1" w:noHBand="0" w:noVBand="0"/>
        </w:tblPrEx>
        <w:trPr>
          <w:trHeight w:val="90"/>
        </w:trPr>
        <w:tc>
          <w:tcPr>
            <w:tcW w:w="5000" w:type="pct"/>
            <w:gridSpan w:val="7"/>
          </w:tcPr>
          <w:p w14:paraId="37B60847" w14:textId="77777777" w:rsidR="00E44D63" w:rsidRPr="006A332B" w:rsidRDefault="00E44D63" w:rsidP="00E44D63">
            <w:pPr>
              <w:spacing w:before="60" w:after="60" w:line="240" w:lineRule="exact"/>
              <w:rPr>
                <w:rFonts w:asciiTheme="minorHAnsi" w:hAnsiTheme="minorHAnsi" w:cstheme="minorHAnsi"/>
                <w:sz w:val="22"/>
                <w:szCs w:val="22"/>
              </w:rPr>
            </w:pPr>
            <w:r w:rsidRPr="006A332B">
              <w:rPr>
                <w:rFonts w:asciiTheme="minorHAnsi" w:hAnsiTheme="minorHAnsi" w:cstheme="minorHAnsi"/>
                <w:sz w:val="22"/>
                <w:szCs w:val="22"/>
              </w:rPr>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5D684FAD" w14:textId="77777777" w:rsidR="00E44D63" w:rsidRPr="006A332B" w:rsidRDefault="00E44D63" w:rsidP="00E44D63">
            <w:pPr>
              <w:spacing w:before="60" w:after="60" w:line="240" w:lineRule="exact"/>
              <w:rPr>
                <w:rFonts w:asciiTheme="minorHAnsi" w:hAnsiTheme="minorHAnsi" w:cstheme="minorHAnsi"/>
                <w:sz w:val="22"/>
                <w:szCs w:val="22"/>
              </w:rPr>
            </w:pPr>
          </w:p>
          <w:p w14:paraId="05C58F6B" w14:textId="77777777" w:rsidR="00E44D63" w:rsidRPr="006A332B" w:rsidRDefault="00E44D63" w:rsidP="00E44D63">
            <w:pPr>
              <w:spacing w:before="60" w:after="60" w:line="180" w:lineRule="exact"/>
              <w:rPr>
                <w:rFonts w:asciiTheme="minorHAnsi" w:hAnsiTheme="minorHAnsi" w:cstheme="minorHAnsi"/>
                <w:sz w:val="22"/>
                <w:szCs w:val="22"/>
              </w:rPr>
            </w:pPr>
            <w:r w:rsidRPr="006A332B">
              <w:rPr>
                <w:rFonts w:asciiTheme="minorHAnsi" w:hAnsiTheme="minorHAnsi" w:cstheme="minorHAnsi"/>
                <w:sz w:val="22"/>
                <w:szCs w:val="22"/>
              </w:rPr>
              <w:t xml:space="preserve">Should </w:t>
            </w:r>
            <w:proofErr w:type="gramStart"/>
            <w:r w:rsidRPr="006A332B">
              <w:rPr>
                <w:rFonts w:asciiTheme="minorHAnsi" w:hAnsiTheme="minorHAnsi" w:cstheme="minorHAnsi"/>
                <w:sz w:val="22"/>
                <w:szCs w:val="22"/>
              </w:rPr>
              <w:t>significant</w:t>
            </w:r>
            <w:proofErr w:type="gramEnd"/>
            <w:r w:rsidRPr="006A332B">
              <w:rPr>
                <w:rFonts w:asciiTheme="minorHAnsi" w:hAnsiTheme="minorHAnsi" w:cstheme="minorHAnsi"/>
                <w:sz w:val="22"/>
                <w:szCs w:val="22"/>
              </w:rPr>
              <w:t xml:space="preserve"> changes to the Job Purpose become necessary, the post holder will be consulted and the changes reflected in a revised Job Purpose.</w:t>
            </w:r>
          </w:p>
        </w:tc>
      </w:tr>
      <w:tr w:rsidR="00E44D63" w:rsidRPr="006A332B" w14:paraId="029CF6D8" w14:textId="77777777" w:rsidTr="00E44D63">
        <w:tc>
          <w:tcPr>
            <w:tcW w:w="5000" w:type="pct"/>
            <w:gridSpan w:val="7"/>
            <w:shd w:val="clear" w:color="auto" w:fill="99CCFF"/>
          </w:tcPr>
          <w:p w14:paraId="4ECBFC5A" w14:textId="77777777" w:rsidR="00E44D63" w:rsidRPr="006A332B" w:rsidRDefault="00E44D63" w:rsidP="00E44D63">
            <w:pPr>
              <w:spacing w:before="60" w:after="60"/>
              <w:jc w:val="left"/>
              <w:rPr>
                <w:rFonts w:asciiTheme="minorHAnsi" w:hAnsiTheme="minorHAnsi" w:cstheme="minorHAnsi"/>
                <w:sz w:val="22"/>
                <w:szCs w:val="22"/>
              </w:rPr>
            </w:pPr>
            <w:r w:rsidRPr="006A332B">
              <w:rPr>
                <w:rFonts w:asciiTheme="minorHAnsi" w:hAnsiTheme="minorHAnsi" w:cstheme="minorHAnsi"/>
                <w:b/>
                <w:sz w:val="22"/>
                <w:szCs w:val="22"/>
              </w:rPr>
              <w:t>Organisational/Departmental Information &amp; Key Relationships</w:t>
            </w:r>
          </w:p>
        </w:tc>
      </w:tr>
      <w:tr w:rsidR="00E44D63" w:rsidRPr="006A332B" w14:paraId="2402A7D0" w14:textId="77777777" w:rsidTr="00E44D63">
        <w:trPr>
          <w:cantSplit/>
          <w:trHeight w:val="1214"/>
        </w:trPr>
        <w:tc>
          <w:tcPr>
            <w:tcW w:w="5000" w:type="pct"/>
            <w:gridSpan w:val="7"/>
            <w:tcBorders>
              <w:bottom w:val="single" w:sz="4" w:space="0" w:color="auto"/>
            </w:tcBorders>
          </w:tcPr>
          <w:p w14:paraId="320EB0F4" w14:textId="77777777" w:rsidR="008D1C34" w:rsidRDefault="008D1C34" w:rsidP="008D1C34">
            <w:pPr>
              <w:pStyle w:val="Heading4"/>
              <w:spacing w:before="60" w:after="60"/>
              <w:rPr>
                <w:rFonts w:ascii="Frutiger LT Std 45 Light" w:hAnsi="Frutiger LT Std 45 Light" w:cs="Arial"/>
                <w:b w:val="0"/>
                <w:sz w:val="20"/>
              </w:rPr>
            </w:pPr>
            <w:r w:rsidRPr="00DA55F8">
              <w:rPr>
                <w:rFonts w:ascii="Frutiger LT Std 45 Light" w:hAnsi="Frutiger LT Std 45 Light" w:cs="Arial"/>
                <w:sz w:val="20"/>
              </w:rPr>
              <w:t>Background Information</w:t>
            </w:r>
            <w:r>
              <w:rPr>
                <w:rFonts w:ascii="Frutiger LT Std 45 Light" w:hAnsi="Frutiger LT Std 45 Light"/>
                <w:b w:val="0"/>
                <w:i/>
                <w:sz w:val="18"/>
                <w:szCs w:val="18"/>
              </w:rPr>
              <w:t xml:space="preserve"> </w:t>
            </w:r>
          </w:p>
          <w:p w14:paraId="78A7407A" w14:textId="040FA7C0" w:rsidR="008D1C34" w:rsidRPr="00E0249B" w:rsidRDefault="008D1C34" w:rsidP="008D1C34">
            <w:pPr>
              <w:rPr>
                <w:rFonts w:asciiTheme="minorHAnsi" w:hAnsiTheme="minorHAnsi" w:cstheme="minorHAnsi"/>
                <w:sz w:val="22"/>
                <w:szCs w:val="22"/>
              </w:rPr>
            </w:pPr>
            <w:r w:rsidRPr="00E0249B">
              <w:rPr>
                <w:rFonts w:asciiTheme="minorHAnsi" w:hAnsiTheme="minorHAnsi" w:cstheme="minorHAnsi"/>
                <w:sz w:val="22"/>
                <w:szCs w:val="22"/>
              </w:rPr>
              <w:t xml:space="preserve">The department of Library and Learning Services supports a large student and researcher population. Located in the centre of campus, the </w:t>
            </w:r>
            <w:proofErr w:type="gramStart"/>
            <w:r w:rsidRPr="00E0249B">
              <w:rPr>
                <w:rFonts w:asciiTheme="minorHAnsi" w:hAnsiTheme="minorHAnsi" w:cstheme="minorHAnsi"/>
                <w:sz w:val="22"/>
                <w:szCs w:val="22"/>
              </w:rPr>
              <w:t>Library</w:t>
            </w:r>
            <w:proofErr w:type="gramEnd"/>
            <w:r w:rsidRPr="00E0249B">
              <w:rPr>
                <w:rFonts w:asciiTheme="minorHAnsi" w:hAnsiTheme="minorHAnsi" w:cstheme="minorHAnsi"/>
                <w:sz w:val="22"/>
                <w:szCs w:val="22"/>
              </w:rPr>
              <w:t xml:space="preserve"> has collections on six floor and over 1.600 study spaces. The collection includes 350,00 printed volumes, as well as access to a large variety of electronic books, </w:t>
            </w:r>
            <w:proofErr w:type="gramStart"/>
            <w:r w:rsidRPr="00E0249B">
              <w:rPr>
                <w:rFonts w:asciiTheme="minorHAnsi" w:hAnsiTheme="minorHAnsi" w:cstheme="minorHAnsi"/>
                <w:sz w:val="22"/>
                <w:szCs w:val="22"/>
              </w:rPr>
              <w:t>journals</w:t>
            </w:r>
            <w:proofErr w:type="gramEnd"/>
            <w:r w:rsidRPr="00E0249B">
              <w:rPr>
                <w:rFonts w:asciiTheme="minorHAnsi" w:hAnsiTheme="minorHAnsi" w:cstheme="minorHAnsi"/>
                <w:sz w:val="22"/>
                <w:szCs w:val="22"/>
              </w:rPr>
              <w:t xml:space="preserve"> and databases. There are around 400 networked PCs and wireless networking. The </w:t>
            </w:r>
            <w:proofErr w:type="gramStart"/>
            <w:r w:rsidRPr="00E0249B">
              <w:rPr>
                <w:rFonts w:asciiTheme="minorHAnsi" w:hAnsiTheme="minorHAnsi" w:cstheme="minorHAnsi"/>
                <w:sz w:val="22"/>
                <w:szCs w:val="22"/>
              </w:rPr>
              <w:t>Library</w:t>
            </w:r>
            <w:proofErr w:type="gramEnd"/>
            <w:r w:rsidRPr="00E0249B">
              <w:rPr>
                <w:rFonts w:asciiTheme="minorHAnsi" w:hAnsiTheme="minorHAnsi" w:cstheme="minorHAnsi"/>
                <w:sz w:val="22"/>
                <w:szCs w:val="22"/>
              </w:rPr>
              <w:t xml:space="preserve"> building is open 24/7 during semester with externally contracted staff providing security and service from 20:00 to </w:t>
            </w:r>
            <w:r w:rsidR="00E0249B">
              <w:rPr>
                <w:rFonts w:asciiTheme="minorHAnsi" w:hAnsiTheme="minorHAnsi" w:cstheme="minorHAnsi"/>
                <w:sz w:val="22"/>
                <w:szCs w:val="22"/>
              </w:rPr>
              <w:t>0</w:t>
            </w:r>
            <w:r w:rsidRPr="00E0249B">
              <w:rPr>
                <w:rFonts w:asciiTheme="minorHAnsi" w:hAnsiTheme="minorHAnsi" w:cstheme="minorHAnsi"/>
                <w:sz w:val="22"/>
                <w:szCs w:val="22"/>
              </w:rPr>
              <w:t>8.00.</w:t>
            </w:r>
          </w:p>
          <w:p w14:paraId="43617F3B" w14:textId="77777777" w:rsidR="008D1C34" w:rsidRPr="00E0249B" w:rsidRDefault="008D1C34" w:rsidP="008D1C34">
            <w:pPr>
              <w:rPr>
                <w:rFonts w:asciiTheme="minorHAnsi" w:hAnsiTheme="minorHAnsi" w:cstheme="minorHAnsi"/>
                <w:sz w:val="22"/>
                <w:szCs w:val="22"/>
              </w:rPr>
            </w:pPr>
            <w:r w:rsidRPr="00E0249B">
              <w:rPr>
                <w:rFonts w:asciiTheme="minorHAnsi" w:hAnsiTheme="minorHAnsi" w:cstheme="minorHAnsi"/>
                <w:sz w:val="22"/>
                <w:szCs w:val="22"/>
              </w:rPr>
              <w:t xml:space="preserve">The department is organised into three broad </w:t>
            </w:r>
            <w:proofErr w:type="gramStart"/>
            <w:r w:rsidRPr="00E0249B">
              <w:rPr>
                <w:rFonts w:asciiTheme="minorHAnsi" w:hAnsiTheme="minorHAnsi" w:cstheme="minorHAnsi"/>
                <w:sz w:val="22"/>
                <w:szCs w:val="22"/>
              </w:rPr>
              <w:t>areas :</w:t>
            </w:r>
            <w:proofErr w:type="gramEnd"/>
            <w:r w:rsidRPr="00E0249B">
              <w:rPr>
                <w:rFonts w:asciiTheme="minorHAnsi" w:hAnsiTheme="minorHAnsi" w:cstheme="minorHAnsi"/>
                <w:sz w:val="22"/>
                <w:szCs w:val="22"/>
              </w:rPr>
              <w:t xml:space="preserve"> ‘Student Experience’, ‘Research and Innovation’ and ‘Learning Development’. The Student Experience area includes Customer Services and Business Support Solutions.</w:t>
            </w:r>
          </w:p>
          <w:p w14:paraId="5AB67065" w14:textId="77777777" w:rsidR="00E44D63" w:rsidRPr="006A332B" w:rsidRDefault="00E44D63" w:rsidP="00E44D63">
            <w:pPr>
              <w:pStyle w:val="Title"/>
              <w:spacing w:before="60"/>
              <w:jc w:val="left"/>
              <w:rPr>
                <w:rFonts w:asciiTheme="minorHAnsi" w:hAnsiTheme="minorHAnsi" w:cstheme="minorHAnsi"/>
                <w:b w:val="0"/>
                <w:noProof/>
                <w:sz w:val="22"/>
                <w:szCs w:val="22"/>
                <w:lang w:eastAsia="en-GB"/>
              </w:rPr>
            </w:pPr>
          </w:p>
        </w:tc>
      </w:tr>
      <w:tr w:rsidR="00E44D63" w:rsidRPr="006A332B" w14:paraId="23C619EB" w14:textId="77777777" w:rsidTr="00E44D63">
        <w:trPr>
          <w:cantSplit/>
          <w:trHeight w:val="5086"/>
        </w:trPr>
        <w:tc>
          <w:tcPr>
            <w:tcW w:w="5000" w:type="pct"/>
            <w:gridSpan w:val="7"/>
          </w:tcPr>
          <w:p w14:paraId="14ECAE3B" w14:textId="605D7F55" w:rsidR="00E44D63" w:rsidRPr="006A332B" w:rsidRDefault="00E44D63" w:rsidP="00E44D63">
            <w:pPr>
              <w:pStyle w:val="Heading4"/>
              <w:spacing w:before="60"/>
              <w:jc w:val="both"/>
              <w:rPr>
                <w:rFonts w:asciiTheme="minorHAnsi" w:hAnsiTheme="minorHAnsi" w:cstheme="minorHAnsi"/>
                <w:b w:val="0"/>
                <w:i/>
                <w:szCs w:val="22"/>
              </w:rPr>
            </w:pPr>
            <w:r w:rsidRPr="006A332B">
              <w:rPr>
                <w:rFonts w:asciiTheme="minorHAnsi" w:hAnsiTheme="minorHAnsi" w:cstheme="minorHAnsi"/>
                <w:szCs w:val="22"/>
                <w:u w:val="single"/>
              </w:rPr>
              <w:t xml:space="preserve">Department Structure Chart </w:t>
            </w:r>
          </w:p>
          <w:p w14:paraId="7D903624" w14:textId="77777777" w:rsidR="00DE611A" w:rsidRDefault="00DE611A" w:rsidP="00DE611A">
            <w:pPr>
              <w:tabs>
                <w:tab w:val="left" w:pos="3837"/>
              </w:tabs>
            </w:pPr>
            <w:r w:rsidRPr="00E038B1">
              <w:rPr>
                <w:rFonts w:ascii="Frutiger LT Std 45 Light" w:hAnsi="Frutiger LT Std 45 Light"/>
                <w:noProof/>
                <w:sz w:val="20"/>
                <w:u w:val="single"/>
              </w:rPr>
              <mc:AlternateContent>
                <mc:Choice Requires="wps">
                  <w:drawing>
                    <wp:anchor distT="0" distB="0" distL="114300" distR="114300" simplePos="0" relativeHeight="251649536" behindDoc="0" locked="0" layoutInCell="1" allowOverlap="1" wp14:anchorId="2F7356E3" wp14:editId="76D906CC">
                      <wp:simplePos x="0" y="0"/>
                      <wp:positionH relativeFrom="column">
                        <wp:posOffset>1909693</wp:posOffset>
                      </wp:positionH>
                      <wp:positionV relativeFrom="paragraph">
                        <wp:posOffset>113665</wp:posOffset>
                      </wp:positionV>
                      <wp:extent cx="2235277" cy="261744"/>
                      <wp:effectExtent l="0" t="0" r="12700" b="24130"/>
                      <wp:wrapNone/>
                      <wp:docPr id="5" name="Rectangle: Rounded Corners 4">
                        <a:extLst xmlns:a="http://schemas.openxmlformats.org/drawingml/2006/main">
                          <a:ext uri="{FF2B5EF4-FFF2-40B4-BE49-F238E27FC236}">
                            <a16:creationId xmlns:a16="http://schemas.microsoft.com/office/drawing/2014/main" id="{D87B28E7-2478-73D8-C718-6AD4A04DA968}"/>
                          </a:ext>
                        </a:extLst>
                      </wp:docPr>
                      <wp:cNvGraphicFramePr/>
                      <a:graphic xmlns:a="http://schemas.openxmlformats.org/drawingml/2006/main">
                        <a:graphicData uri="http://schemas.microsoft.com/office/word/2010/wordprocessingShape">
                          <wps:wsp>
                            <wps:cNvSpPr/>
                            <wps:spPr bwMode="auto">
                              <a:xfrm>
                                <a:off x="0" y="0"/>
                                <a:ext cx="2235277" cy="261744"/>
                              </a:xfrm>
                              <a:prstGeom prst="roundRect">
                                <a:avLst/>
                              </a:prstGeom>
                              <a:ln>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3217EC9" w14:textId="77777777" w:rsidR="00DE611A" w:rsidRPr="00987D02" w:rsidRDefault="00DE611A" w:rsidP="00DE611A">
                                  <w:pPr>
                                    <w:jc w:val="center"/>
                                    <w:textAlignment w:val="baseline"/>
                                    <w:rPr>
                                      <w:rFonts w:ascii="Arial" w:hAnsi="Arial" w:cs="Arial"/>
                                      <w:color w:val="000000" w:themeColor="text1"/>
                                      <w:kern w:val="24"/>
                                      <w:sz w:val="16"/>
                                      <w:szCs w:val="16"/>
                                    </w:rPr>
                                  </w:pPr>
                                  <w:r w:rsidRPr="00987D02">
                                    <w:rPr>
                                      <w:rFonts w:ascii="Arial" w:hAnsi="Arial" w:cs="Arial"/>
                                      <w:color w:val="000000" w:themeColor="text1"/>
                                      <w:kern w:val="24"/>
                                      <w:sz w:val="16"/>
                                      <w:szCs w:val="16"/>
                                    </w:rPr>
                                    <w:t>Associate Director (Student Experience)</w:t>
                                  </w:r>
                                </w:p>
                                <w:p w14:paraId="7709C2E7" w14:textId="77777777" w:rsidR="00DE611A" w:rsidRDefault="00DE611A" w:rsidP="00DE611A">
                                  <w:pPr>
                                    <w:jc w:val="center"/>
                                    <w:textAlignment w:val="baseline"/>
                                    <w:rPr>
                                      <w:rFonts w:asciiTheme="minorHAnsi" w:hAnsi="Calibri" w:cstheme="minorBidi"/>
                                      <w:b/>
                                      <w:bCs/>
                                      <w:color w:val="000000" w:themeColor="text1"/>
                                      <w:kern w:val="24"/>
                                      <w:sz w:val="16"/>
                                      <w:szCs w:val="16"/>
                                    </w:rPr>
                                  </w:pPr>
                                  <w:r>
                                    <w:rPr>
                                      <w:rFonts w:asciiTheme="minorHAnsi" w:hAnsi="Calibri" w:cstheme="minorBidi"/>
                                      <w:b/>
                                      <w:bCs/>
                                      <w:color w:val="000000" w:themeColor="text1"/>
                                      <w:kern w:val="24"/>
                                      <w:sz w:val="16"/>
                                      <w:szCs w:val="16"/>
                                    </w:rPr>
                                    <w:t xml:space="preserve"> </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356E3" id="Rectangle: Rounded Corners 4" o:spid="_x0000_s1026" style="position:absolute;left:0;text-align:left;margin-left:150.35pt;margin-top:8.95pt;width:176pt;height:2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" fillcolor="white [3201]" strokecolor="#5b9bd5 [3208]" strokeweight="1pt">
                      <v:stroke joinstyle="miter"/>
                      <v:textbox>
                        <w:txbxContent>
                          <w:p w14:paraId="43217EC9" w14:textId="77777777" w:rsidR="00DE611A" w:rsidRPr="00987D02" w:rsidRDefault="00DE611A" w:rsidP="00DE611A">
                            <w:pPr>
                              <w:jc w:val="center"/>
                              <w:textAlignment w:val="baseline"/>
                              <w:rPr>
                                <w:rFonts w:ascii="Arial" w:hAnsi="Arial" w:cs="Arial"/>
                                <w:color w:val="000000" w:themeColor="text1"/>
                                <w:kern w:val="24"/>
                                <w:sz w:val="16"/>
                                <w:szCs w:val="16"/>
                              </w:rPr>
                            </w:pPr>
                            <w:r w:rsidRPr="00987D02">
                              <w:rPr>
                                <w:rFonts w:ascii="Arial" w:hAnsi="Arial" w:cs="Arial"/>
                                <w:color w:val="000000" w:themeColor="text1"/>
                                <w:kern w:val="24"/>
                                <w:sz w:val="16"/>
                                <w:szCs w:val="16"/>
                              </w:rPr>
                              <w:t>Associate Director (Student Experience)</w:t>
                            </w:r>
                          </w:p>
                          <w:p w14:paraId="7709C2E7" w14:textId="77777777" w:rsidR="00DE611A" w:rsidRDefault="00DE611A" w:rsidP="00DE611A">
                            <w:pPr>
                              <w:jc w:val="center"/>
                              <w:textAlignment w:val="baseline"/>
                              <w:rPr>
                                <w:rFonts w:asciiTheme="minorHAnsi" w:hAnsi="Calibri" w:cstheme="minorBidi"/>
                                <w:b/>
                                <w:bCs/>
                                <w:color w:val="000000" w:themeColor="text1"/>
                                <w:kern w:val="24"/>
                                <w:sz w:val="16"/>
                                <w:szCs w:val="16"/>
                              </w:rPr>
                            </w:pPr>
                            <w:r>
                              <w:rPr>
                                <w:rFonts w:asciiTheme="minorHAnsi" w:hAnsi="Calibri" w:cstheme="minorBidi"/>
                                <w:b/>
                                <w:bCs/>
                                <w:color w:val="000000" w:themeColor="text1"/>
                                <w:kern w:val="24"/>
                                <w:sz w:val="16"/>
                                <w:szCs w:val="16"/>
                              </w:rPr>
                              <w:t xml:space="preserve"> </w:t>
                            </w:r>
                          </w:p>
                        </w:txbxContent>
                      </v:textbox>
                    </v:roundrect>
                  </w:pict>
                </mc:Fallback>
              </mc:AlternateContent>
            </w:r>
            <w:r>
              <w:tab/>
            </w:r>
          </w:p>
          <w:p w14:paraId="207A05E8" w14:textId="279ADB0B" w:rsidR="00DE611A" w:rsidRDefault="00B94BFB" w:rsidP="00DE611A">
            <w:pPr>
              <w:tabs>
                <w:tab w:val="left" w:pos="3837"/>
              </w:tabs>
            </w:pPr>
            <w:r>
              <w:rPr>
                <w:noProof/>
              </w:rPr>
              <mc:AlternateContent>
                <mc:Choice Requires="wps">
                  <w:drawing>
                    <wp:anchor distT="0" distB="0" distL="114300" distR="114300" simplePos="0" relativeHeight="251656704" behindDoc="0" locked="0" layoutInCell="1" allowOverlap="1" wp14:anchorId="7EE6B31F" wp14:editId="3F706492">
                      <wp:simplePos x="0" y="0"/>
                      <wp:positionH relativeFrom="column">
                        <wp:posOffset>5991225</wp:posOffset>
                      </wp:positionH>
                      <wp:positionV relativeFrom="paragraph">
                        <wp:posOffset>159385</wp:posOffset>
                      </wp:positionV>
                      <wp:extent cx="0" cy="83185"/>
                      <wp:effectExtent l="0" t="0" r="38100" b="31115"/>
                      <wp:wrapNone/>
                      <wp:docPr id="33" name="Straight Connector 33"/>
                      <wp:cNvGraphicFramePr/>
                      <a:graphic xmlns:a="http://schemas.openxmlformats.org/drawingml/2006/main">
                        <a:graphicData uri="http://schemas.microsoft.com/office/word/2010/wordprocessingShape">
                          <wps:wsp>
                            <wps:cNvCnPr/>
                            <wps:spPr>
                              <a:xfrm>
                                <a:off x="0" y="0"/>
                                <a:ext cx="0" cy="83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0D460" id="Straight Connector 3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71.75pt,12.55pt" to="471.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" strokecolor="#4472c4 [3204]" strokeweight=".5pt">
                      <v:stroke joinstyle="miter"/>
                    </v:line>
                  </w:pict>
                </mc:Fallback>
              </mc:AlternateContent>
            </w:r>
            <w:r w:rsidR="004470DD">
              <w:rPr>
                <w:noProof/>
              </w:rPr>
              <mc:AlternateContent>
                <mc:Choice Requires="wps">
                  <w:drawing>
                    <wp:anchor distT="0" distB="0" distL="114300" distR="114300" simplePos="0" relativeHeight="251668992" behindDoc="0" locked="0" layoutInCell="1" allowOverlap="1" wp14:anchorId="34E001A8" wp14:editId="7E47ECD8">
                      <wp:simplePos x="0" y="0"/>
                      <wp:positionH relativeFrom="column">
                        <wp:posOffset>1135380</wp:posOffset>
                      </wp:positionH>
                      <wp:positionV relativeFrom="paragraph">
                        <wp:posOffset>166370</wp:posOffset>
                      </wp:positionV>
                      <wp:extent cx="0" cy="100770"/>
                      <wp:effectExtent l="0" t="0" r="38100" b="33020"/>
                      <wp:wrapNone/>
                      <wp:docPr id="25" name="Straight Connector 25"/>
                      <wp:cNvGraphicFramePr/>
                      <a:graphic xmlns:a="http://schemas.openxmlformats.org/drawingml/2006/main">
                        <a:graphicData uri="http://schemas.microsoft.com/office/word/2010/wordprocessingShape">
                          <wps:wsp>
                            <wps:cNvCnPr/>
                            <wps:spPr>
                              <a:xfrm>
                                <a:off x="0" y="0"/>
                                <a:ext cx="0" cy="100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4D856" id="Straight Connector 2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89.4pt,13.1pt" to="89.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" strokecolor="#4472c4 [3204]" strokeweight=".5pt">
                      <v:stroke joinstyle="miter"/>
                    </v:line>
                  </w:pict>
                </mc:Fallback>
              </mc:AlternateContent>
            </w:r>
            <w:r w:rsidR="004470DD">
              <w:rPr>
                <w:noProof/>
              </w:rPr>
              <mc:AlternateContent>
                <mc:Choice Requires="wps">
                  <w:drawing>
                    <wp:anchor distT="0" distB="0" distL="114300" distR="114300" simplePos="0" relativeHeight="251667968" behindDoc="0" locked="0" layoutInCell="1" allowOverlap="1" wp14:anchorId="5478B2D1" wp14:editId="73F284E3">
                      <wp:simplePos x="0" y="0"/>
                      <wp:positionH relativeFrom="column">
                        <wp:posOffset>1140460</wp:posOffset>
                      </wp:positionH>
                      <wp:positionV relativeFrom="paragraph">
                        <wp:posOffset>163830</wp:posOffset>
                      </wp:positionV>
                      <wp:extent cx="1898650" cy="12700"/>
                      <wp:effectExtent l="0" t="0" r="25400" b="25400"/>
                      <wp:wrapNone/>
                      <wp:docPr id="24" name="Straight Connector 24"/>
                      <wp:cNvGraphicFramePr/>
                      <a:graphic xmlns:a="http://schemas.openxmlformats.org/drawingml/2006/main">
                        <a:graphicData uri="http://schemas.microsoft.com/office/word/2010/wordprocessingShape">
                          <wps:wsp>
                            <wps:cNvCnPr/>
                            <wps:spPr>
                              <a:xfrm flipH="1">
                                <a:off x="0" y="0"/>
                                <a:ext cx="18986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3E916" id="Straight Connector 24"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12.9pt" to="239.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" strokecolor="#4472c4 [3204]" strokeweight=".5pt">
                      <v:stroke joinstyle="miter"/>
                    </v:line>
                  </w:pict>
                </mc:Fallback>
              </mc:AlternateContent>
            </w:r>
            <w:r w:rsidR="004470DD" w:rsidRPr="007D4F77">
              <w:rPr>
                <w:noProof/>
              </w:rPr>
              <mc:AlternateContent>
                <mc:Choice Requires="wps">
                  <w:drawing>
                    <wp:anchor distT="0" distB="0" distL="114300" distR="114300" simplePos="0" relativeHeight="251665920" behindDoc="0" locked="0" layoutInCell="1" allowOverlap="1" wp14:anchorId="79DE3887" wp14:editId="206C065C">
                      <wp:simplePos x="0" y="0"/>
                      <wp:positionH relativeFrom="column">
                        <wp:posOffset>797560</wp:posOffset>
                      </wp:positionH>
                      <wp:positionV relativeFrom="paragraph">
                        <wp:posOffset>278130</wp:posOffset>
                      </wp:positionV>
                      <wp:extent cx="674370" cy="534670"/>
                      <wp:effectExtent l="0" t="0" r="11430" b="17780"/>
                      <wp:wrapNone/>
                      <wp:docPr id="11" name="Rectangle: Rounded Corners 3"/>
                      <wp:cNvGraphicFramePr/>
                      <a:graphic xmlns:a="http://schemas.openxmlformats.org/drawingml/2006/main">
                        <a:graphicData uri="http://schemas.microsoft.com/office/word/2010/wordprocessingShape">
                          <wps:wsp>
                            <wps:cNvSpPr/>
                            <wps:spPr bwMode="auto">
                              <a:xfrm>
                                <a:off x="0" y="0"/>
                                <a:ext cx="674370" cy="534670"/>
                              </a:xfrm>
                              <a:prstGeom prst="roundRect">
                                <a:avLst/>
                              </a:prstGeom>
                              <a:ln>
                                <a:solidFill>
                                  <a:schemeClr val="accent5"/>
                                </a:solidFill>
                                <a:headEnd type="none" w="med" len="med"/>
                                <a:tailEnd type="none" w="med" len="med"/>
                              </a:ln>
                            </wps:spPr>
                            <wps:style>
                              <a:lnRef idx="2">
                                <a:schemeClr val="accent5"/>
                              </a:lnRef>
                              <a:fillRef idx="1">
                                <a:schemeClr val="lt1"/>
                              </a:fillRef>
                              <a:effectRef idx="0">
                                <a:schemeClr val="accent5"/>
                              </a:effectRef>
                              <a:fontRef idx="minor">
                                <a:schemeClr val="dk1"/>
                              </a:fontRef>
                            </wps:style>
                            <wps:txbx>
                              <w:txbxContent>
                                <w:p w14:paraId="2BB8C5B4" w14:textId="77EB3FAA" w:rsidR="005E65DE" w:rsidRPr="00987D02" w:rsidRDefault="005E65DE" w:rsidP="005E65DE">
                                  <w:pPr>
                                    <w:jc w:val="center"/>
                                    <w:textAlignment w:val="baseline"/>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Faculty Libra</w:t>
                                  </w:r>
                                  <w:r w:rsidR="00347CCD">
                                    <w:rPr>
                                      <w:rFonts w:asciiTheme="minorHAnsi" w:hAnsi="Calibri" w:cstheme="minorBidi"/>
                                      <w:color w:val="000000" w:themeColor="text1"/>
                                      <w:kern w:val="24"/>
                                      <w:sz w:val="14"/>
                                      <w:szCs w:val="14"/>
                                    </w:rPr>
                                    <w:t xml:space="preserve">rian </w:t>
                                  </w:r>
                                  <w:r w:rsidR="00E0249B">
                                    <w:rPr>
                                      <w:rFonts w:asciiTheme="minorHAnsi" w:hAnsi="Calibri" w:cstheme="minorBidi"/>
                                      <w:color w:val="000000" w:themeColor="text1"/>
                                      <w:kern w:val="24"/>
                                      <w:sz w:val="14"/>
                                      <w:szCs w:val="14"/>
                                    </w:rPr>
                                    <w:t>T</w:t>
                                  </w:r>
                                  <w:r w:rsidR="00347CCD">
                                    <w:rPr>
                                      <w:rFonts w:asciiTheme="minorHAnsi" w:hAnsi="Calibri" w:cstheme="minorBidi"/>
                                      <w:color w:val="000000" w:themeColor="text1"/>
                                      <w:kern w:val="24"/>
                                      <w:sz w:val="14"/>
                                      <w:szCs w:val="14"/>
                                    </w:rPr>
                                    <w:t>eam</w:t>
                                  </w:r>
                                  <w:r w:rsidRPr="00987D02">
                                    <w:rPr>
                                      <w:rFonts w:asciiTheme="minorHAnsi" w:hAnsi="Calibri" w:cstheme="minorBidi"/>
                                      <w:color w:val="000000" w:themeColor="text1"/>
                                      <w:kern w:val="24"/>
                                      <w:sz w:val="14"/>
                                      <w:szCs w:val="14"/>
                                    </w:rPr>
                                    <w:t xml:space="preserve"> </w:t>
                                  </w:r>
                                  <w:r w:rsidRPr="00987D02" w:rsidDel="007D4F77">
                                    <w:rPr>
                                      <w:rFonts w:asciiTheme="minorHAnsi" w:hAnsi="Calibri" w:cstheme="minorBidi"/>
                                      <w:color w:val="000000" w:themeColor="text1"/>
                                      <w:kern w:val="24"/>
                                      <w:sz w:val="14"/>
                                      <w:szCs w:val="14"/>
                                    </w:rPr>
                                    <w:t xml:space="preserve"> </w:t>
                                  </w:r>
                                </w:p>
                                <w:p w14:paraId="6A855E3C" w14:textId="77777777" w:rsidR="005E65DE" w:rsidRDefault="005E65DE" w:rsidP="005E65DE">
                                  <w:pPr>
                                    <w:textAlignment w:val="baseline"/>
                                    <w:rPr>
                                      <w:rFonts w:asciiTheme="minorHAnsi" w:hAnsi="Calibri" w:cstheme="minorBidi"/>
                                      <w:b/>
                                      <w:bCs/>
                                      <w:color w:val="000000" w:themeColor="text1"/>
                                      <w:kern w:val="24"/>
                                      <w:sz w:val="16"/>
                                      <w:szCs w:val="16"/>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E3887" id="Rectangle: Rounded Corners 3" o:spid="_x0000_s1027" style="position:absolute;left:0;text-align:left;margin-left:62.8pt;margin-top:21.9pt;width:53.1pt;height:4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" fillcolor="white [3201]" strokecolor="#5b9bd5 [3208]" strokeweight="1pt">
                      <v:stroke joinstyle="miter"/>
                      <v:textbox>
                        <w:txbxContent>
                          <w:p w14:paraId="2BB8C5B4" w14:textId="77EB3FAA" w:rsidR="005E65DE" w:rsidRPr="00987D02" w:rsidRDefault="005E65DE" w:rsidP="005E65DE">
                            <w:pPr>
                              <w:jc w:val="center"/>
                              <w:textAlignment w:val="baseline"/>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Faculty Libra</w:t>
                            </w:r>
                            <w:r w:rsidR="00347CCD">
                              <w:rPr>
                                <w:rFonts w:asciiTheme="minorHAnsi" w:hAnsi="Calibri" w:cstheme="minorBidi"/>
                                <w:color w:val="000000" w:themeColor="text1"/>
                                <w:kern w:val="24"/>
                                <w:sz w:val="14"/>
                                <w:szCs w:val="14"/>
                              </w:rPr>
                              <w:t xml:space="preserve">rian </w:t>
                            </w:r>
                            <w:r w:rsidR="00E0249B">
                              <w:rPr>
                                <w:rFonts w:asciiTheme="minorHAnsi" w:hAnsi="Calibri" w:cstheme="minorBidi"/>
                                <w:color w:val="000000" w:themeColor="text1"/>
                                <w:kern w:val="24"/>
                                <w:sz w:val="14"/>
                                <w:szCs w:val="14"/>
                              </w:rPr>
                              <w:t>T</w:t>
                            </w:r>
                            <w:r w:rsidR="00347CCD">
                              <w:rPr>
                                <w:rFonts w:asciiTheme="minorHAnsi" w:hAnsi="Calibri" w:cstheme="minorBidi"/>
                                <w:color w:val="000000" w:themeColor="text1"/>
                                <w:kern w:val="24"/>
                                <w:sz w:val="14"/>
                                <w:szCs w:val="14"/>
                              </w:rPr>
                              <w:t>eam</w:t>
                            </w:r>
                            <w:r w:rsidRPr="00987D02">
                              <w:rPr>
                                <w:rFonts w:asciiTheme="minorHAnsi" w:hAnsi="Calibri" w:cstheme="minorBidi"/>
                                <w:color w:val="000000" w:themeColor="text1"/>
                                <w:kern w:val="24"/>
                                <w:sz w:val="14"/>
                                <w:szCs w:val="14"/>
                              </w:rPr>
                              <w:t xml:space="preserve"> </w:t>
                            </w:r>
                            <w:r w:rsidRPr="00987D02" w:rsidDel="007D4F77">
                              <w:rPr>
                                <w:rFonts w:asciiTheme="minorHAnsi" w:hAnsi="Calibri" w:cstheme="minorBidi"/>
                                <w:color w:val="000000" w:themeColor="text1"/>
                                <w:kern w:val="24"/>
                                <w:sz w:val="14"/>
                                <w:szCs w:val="14"/>
                              </w:rPr>
                              <w:t xml:space="preserve"> </w:t>
                            </w:r>
                          </w:p>
                          <w:p w14:paraId="6A855E3C" w14:textId="77777777" w:rsidR="005E65DE" w:rsidRDefault="005E65DE" w:rsidP="005E65DE">
                            <w:pPr>
                              <w:textAlignment w:val="baseline"/>
                              <w:rPr>
                                <w:rFonts w:asciiTheme="minorHAnsi" w:hAnsi="Calibri" w:cstheme="minorBidi"/>
                                <w:b/>
                                <w:bCs/>
                                <w:color w:val="000000" w:themeColor="text1"/>
                                <w:kern w:val="24"/>
                                <w:sz w:val="16"/>
                                <w:szCs w:val="16"/>
                              </w:rPr>
                            </w:pPr>
                          </w:p>
                        </w:txbxContent>
                      </v:textbox>
                    </v:roundrect>
                  </w:pict>
                </mc:Fallback>
              </mc:AlternateContent>
            </w:r>
            <w:r w:rsidR="00E0249B" w:rsidRPr="00774382">
              <w:rPr>
                <w:noProof/>
              </w:rPr>
              <mc:AlternateContent>
                <mc:Choice Requires="wps">
                  <w:drawing>
                    <wp:anchor distT="0" distB="0" distL="114300" distR="114300" simplePos="0" relativeHeight="251653632" behindDoc="0" locked="0" layoutInCell="1" allowOverlap="1" wp14:anchorId="6A3C365A" wp14:editId="0806B3AE">
                      <wp:simplePos x="0" y="0"/>
                      <wp:positionH relativeFrom="column">
                        <wp:posOffset>4836160</wp:posOffset>
                      </wp:positionH>
                      <wp:positionV relativeFrom="paragraph">
                        <wp:posOffset>309880</wp:posOffset>
                      </wp:positionV>
                      <wp:extent cx="574675" cy="579755"/>
                      <wp:effectExtent l="0" t="0" r="15875" b="10795"/>
                      <wp:wrapNone/>
                      <wp:docPr id="27" name="Rectangle: Rounded Corners 11"/>
                      <wp:cNvGraphicFramePr/>
                      <a:graphic xmlns:a="http://schemas.openxmlformats.org/drawingml/2006/main">
                        <a:graphicData uri="http://schemas.microsoft.com/office/word/2010/wordprocessingShape">
                          <wps:wsp>
                            <wps:cNvSpPr/>
                            <wps:spPr bwMode="auto">
                              <a:xfrm>
                                <a:off x="0" y="0"/>
                                <a:ext cx="574675" cy="579755"/>
                              </a:xfrm>
                              <a:prstGeom prst="roundRect">
                                <a:avLst/>
                              </a:prstGeom>
                              <a:solidFill>
                                <a:srgbClr val="FFFFFF"/>
                              </a:solidFill>
                              <a:ln>
                                <a:solidFill>
                                  <a:schemeClr val="accent5"/>
                                </a:solidFill>
                                <a:headEnd type="none" w="med" len="med"/>
                                <a:tailEnd type="none" w="med" len="med"/>
                              </a:ln>
                            </wps:spPr>
                            <wps:style>
                              <a:lnRef idx="2">
                                <a:schemeClr val="accent5"/>
                              </a:lnRef>
                              <a:fillRef idx="1">
                                <a:schemeClr val="lt1"/>
                              </a:fillRef>
                              <a:effectRef idx="0">
                                <a:schemeClr val="accent5"/>
                              </a:effectRef>
                              <a:fontRef idx="minor">
                                <a:schemeClr val="dk1"/>
                              </a:fontRef>
                            </wps:style>
                            <wps:txbx>
                              <w:txbxContent>
                                <w:p w14:paraId="7519F5FD" w14:textId="00E6A2BF" w:rsidR="00DE611A" w:rsidRPr="00774382" w:rsidRDefault="00DE611A" w:rsidP="00DE611A">
                                  <w:pPr>
                                    <w:jc w:val="center"/>
                                    <w:textAlignment w:val="baseline"/>
                                    <w:rPr>
                                      <w:rFonts w:asciiTheme="minorHAnsi" w:hAnsi="Calibri" w:cstheme="minorBidi"/>
                                      <w:color w:val="000000" w:themeColor="text1"/>
                                      <w:kern w:val="24"/>
                                      <w:sz w:val="14"/>
                                      <w:szCs w:val="14"/>
                                    </w:rPr>
                                  </w:pPr>
                                  <w:r w:rsidRPr="00987D02">
                                    <w:rPr>
                                      <w:rFonts w:asciiTheme="minorHAnsi" w:hAnsi="Calibri" w:cstheme="minorBidi"/>
                                      <w:color w:val="000000" w:themeColor="text1"/>
                                      <w:kern w:val="24"/>
                                      <w:sz w:val="14"/>
                                      <w:szCs w:val="14"/>
                                    </w:rPr>
                                    <w:t xml:space="preserve">Digital Content </w:t>
                                  </w:r>
                                  <w:r w:rsidR="00E0249B">
                                    <w:rPr>
                                      <w:rFonts w:asciiTheme="minorHAnsi" w:hAnsi="Calibri" w:cstheme="minorBidi"/>
                                      <w:color w:val="000000" w:themeColor="text1"/>
                                      <w:kern w:val="24"/>
                                      <w:sz w:val="14"/>
                                      <w:szCs w:val="14"/>
                                    </w:rPr>
                                    <w:t>L</w:t>
                                  </w:r>
                                  <w:r w:rsidRPr="00987D02">
                                    <w:rPr>
                                      <w:rFonts w:asciiTheme="minorHAnsi" w:hAnsi="Calibri" w:cstheme="minorBidi"/>
                                      <w:color w:val="000000" w:themeColor="text1"/>
                                      <w:kern w:val="24"/>
                                      <w:sz w:val="14"/>
                                      <w:szCs w:val="14"/>
                                    </w:rPr>
                                    <w:t>ibrarian</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C365A" id="Rectangle: Rounded Corners 11" o:spid="_x0000_s1028" style="position:absolute;left:0;text-align:left;margin-left:380.8pt;margin-top:24.4pt;width:45.25pt;height:4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" strokecolor="#5b9bd5 [3208]" strokeweight="1pt">
                      <v:stroke joinstyle="miter"/>
                      <v:textbox>
                        <w:txbxContent>
                          <w:p w14:paraId="7519F5FD" w14:textId="00E6A2BF" w:rsidR="00DE611A" w:rsidRPr="00774382" w:rsidRDefault="00DE611A" w:rsidP="00DE611A">
                            <w:pPr>
                              <w:jc w:val="center"/>
                              <w:textAlignment w:val="baseline"/>
                              <w:rPr>
                                <w:rFonts w:asciiTheme="minorHAnsi" w:hAnsi="Calibri" w:cstheme="minorBidi"/>
                                <w:color w:val="000000" w:themeColor="text1"/>
                                <w:kern w:val="24"/>
                                <w:sz w:val="14"/>
                                <w:szCs w:val="14"/>
                              </w:rPr>
                            </w:pPr>
                            <w:r w:rsidRPr="00987D02">
                              <w:rPr>
                                <w:rFonts w:asciiTheme="minorHAnsi" w:hAnsi="Calibri" w:cstheme="minorBidi"/>
                                <w:color w:val="000000" w:themeColor="text1"/>
                                <w:kern w:val="24"/>
                                <w:sz w:val="14"/>
                                <w:szCs w:val="14"/>
                              </w:rPr>
                              <w:t xml:space="preserve">Digital Content </w:t>
                            </w:r>
                            <w:r w:rsidR="00E0249B">
                              <w:rPr>
                                <w:rFonts w:asciiTheme="minorHAnsi" w:hAnsi="Calibri" w:cstheme="minorBidi"/>
                                <w:color w:val="000000" w:themeColor="text1"/>
                                <w:kern w:val="24"/>
                                <w:sz w:val="14"/>
                                <w:szCs w:val="14"/>
                              </w:rPr>
                              <w:t>L</w:t>
                            </w:r>
                            <w:r w:rsidRPr="00987D02">
                              <w:rPr>
                                <w:rFonts w:asciiTheme="minorHAnsi" w:hAnsi="Calibri" w:cstheme="minorBidi"/>
                                <w:color w:val="000000" w:themeColor="text1"/>
                                <w:kern w:val="24"/>
                                <w:sz w:val="14"/>
                                <w:szCs w:val="14"/>
                              </w:rPr>
                              <w:t>ibrarian</w:t>
                            </w:r>
                          </w:p>
                        </w:txbxContent>
                      </v:textbox>
                    </v:roundrect>
                  </w:pict>
                </mc:Fallback>
              </mc:AlternateContent>
            </w:r>
            <w:r w:rsidR="005004D6" w:rsidRPr="007D4F77">
              <w:rPr>
                <w:noProof/>
              </w:rPr>
              <mc:AlternateContent>
                <mc:Choice Requires="wps">
                  <w:drawing>
                    <wp:anchor distT="0" distB="0" distL="114300" distR="114300" simplePos="0" relativeHeight="251652608" behindDoc="0" locked="0" layoutInCell="1" allowOverlap="1" wp14:anchorId="085AE6BE" wp14:editId="608CACBE">
                      <wp:simplePos x="0" y="0"/>
                      <wp:positionH relativeFrom="column">
                        <wp:posOffset>5471160</wp:posOffset>
                      </wp:positionH>
                      <wp:positionV relativeFrom="paragraph">
                        <wp:posOffset>290195</wp:posOffset>
                      </wp:positionV>
                      <wp:extent cx="712470" cy="717550"/>
                      <wp:effectExtent l="0" t="0" r="11430" b="25400"/>
                      <wp:wrapNone/>
                      <wp:docPr id="4" name="Rectangle: Rounded Corners 3">
                        <a:extLst xmlns:a="http://schemas.openxmlformats.org/drawingml/2006/main">
                          <a:ext uri="{FF2B5EF4-FFF2-40B4-BE49-F238E27FC236}">
                            <a16:creationId xmlns:a16="http://schemas.microsoft.com/office/drawing/2014/main" id="{6E888CF9-F13B-1C67-7E65-AD727D91454E}"/>
                          </a:ext>
                        </a:extLst>
                      </wp:docPr>
                      <wp:cNvGraphicFramePr/>
                      <a:graphic xmlns:a="http://schemas.openxmlformats.org/drawingml/2006/main">
                        <a:graphicData uri="http://schemas.microsoft.com/office/word/2010/wordprocessingShape">
                          <wps:wsp>
                            <wps:cNvSpPr/>
                            <wps:spPr bwMode="auto">
                              <a:xfrm>
                                <a:off x="0" y="0"/>
                                <a:ext cx="712470" cy="717550"/>
                              </a:xfrm>
                              <a:prstGeom prst="roundRect">
                                <a:avLst/>
                              </a:prstGeom>
                              <a:ln>
                                <a:solidFill>
                                  <a:schemeClr val="accent5"/>
                                </a:solidFill>
                                <a:headEnd type="none" w="med" len="med"/>
                                <a:tailEnd type="none" w="med" len="med"/>
                              </a:ln>
                            </wps:spPr>
                            <wps:style>
                              <a:lnRef idx="2">
                                <a:schemeClr val="accent5"/>
                              </a:lnRef>
                              <a:fillRef idx="1">
                                <a:schemeClr val="lt1"/>
                              </a:fillRef>
                              <a:effectRef idx="0">
                                <a:schemeClr val="accent5"/>
                              </a:effectRef>
                              <a:fontRef idx="minor">
                                <a:schemeClr val="dk1"/>
                              </a:fontRef>
                            </wps:style>
                            <wps:txbx>
                              <w:txbxContent>
                                <w:p w14:paraId="71636B25" w14:textId="21D688F3" w:rsidR="00DE611A" w:rsidRPr="00987D02" w:rsidRDefault="005004D6" w:rsidP="00DE611A">
                                  <w:pPr>
                                    <w:jc w:val="center"/>
                                    <w:textAlignment w:val="baseline"/>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Library Analytics and Solutions Support</w:t>
                                  </w:r>
                                  <w:r w:rsidR="00DE611A" w:rsidRPr="00987D02">
                                    <w:rPr>
                                      <w:rFonts w:asciiTheme="minorHAnsi" w:hAnsi="Calibri" w:cstheme="minorBidi"/>
                                      <w:color w:val="000000" w:themeColor="text1"/>
                                      <w:kern w:val="24"/>
                                      <w:sz w:val="14"/>
                                      <w:szCs w:val="14"/>
                                    </w:rPr>
                                    <w:t xml:space="preserve"> </w:t>
                                  </w:r>
                                  <w:r w:rsidR="00DE611A" w:rsidRPr="00987D02" w:rsidDel="007D4F77">
                                    <w:rPr>
                                      <w:rFonts w:asciiTheme="minorHAnsi" w:hAnsi="Calibri" w:cstheme="minorBidi"/>
                                      <w:color w:val="000000" w:themeColor="text1"/>
                                      <w:kern w:val="24"/>
                                      <w:sz w:val="14"/>
                                      <w:szCs w:val="14"/>
                                    </w:rPr>
                                    <w:t xml:space="preserve"> </w:t>
                                  </w:r>
                                </w:p>
                                <w:p w14:paraId="0E125B5D" w14:textId="77777777" w:rsidR="00DE611A" w:rsidRDefault="00DE611A" w:rsidP="00DE611A">
                                  <w:pPr>
                                    <w:textAlignment w:val="baseline"/>
                                    <w:rPr>
                                      <w:rFonts w:asciiTheme="minorHAnsi" w:hAnsi="Calibri" w:cstheme="minorBidi"/>
                                      <w:b/>
                                      <w:bCs/>
                                      <w:color w:val="000000" w:themeColor="text1"/>
                                      <w:kern w:val="24"/>
                                      <w:sz w:val="16"/>
                                      <w:szCs w:val="16"/>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AE6BE" id="_x0000_s1029" style="position:absolute;left:0;text-align:left;margin-left:430.8pt;margin-top:22.85pt;width:56.1pt;height: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" fillcolor="white [3201]" strokecolor="#5b9bd5 [3208]" strokeweight="1pt">
                      <v:stroke joinstyle="miter"/>
                      <v:textbox>
                        <w:txbxContent>
                          <w:p w14:paraId="71636B25" w14:textId="21D688F3" w:rsidR="00DE611A" w:rsidRPr="00987D02" w:rsidRDefault="005004D6" w:rsidP="00DE611A">
                            <w:pPr>
                              <w:jc w:val="center"/>
                              <w:textAlignment w:val="baseline"/>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Library Analytics and Solutions Support</w:t>
                            </w:r>
                            <w:r w:rsidR="00DE611A" w:rsidRPr="00987D02">
                              <w:rPr>
                                <w:rFonts w:asciiTheme="minorHAnsi" w:hAnsi="Calibri" w:cstheme="minorBidi"/>
                                <w:color w:val="000000" w:themeColor="text1"/>
                                <w:kern w:val="24"/>
                                <w:sz w:val="14"/>
                                <w:szCs w:val="14"/>
                              </w:rPr>
                              <w:t xml:space="preserve"> </w:t>
                            </w:r>
                            <w:r w:rsidR="00DE611A" w:rsidRPr="00987D02" w:rsidDel="007D4F77">
                              <w:rPr>
                                <w:rFonts w:asciiTheme="minorHAnsi" w:hAnsi="Calibri" w:cstheme="minorBidi"/>
                                <w:color w:val="000000" w:themeColor="text1"/>
                                <w:kern w:val="24"/>
                                <w:sz w:val="14"/>
                                <w:szCs w:val="14"/>
                              </w:rPr>
                              <w:t xml:space="preserve"> </w:t>
                            </w:r>
                          </w:p>
                          <w:p w14:paraId="0E125B5D" w14:textId="77777777" w:rsidR="00DE611A" w:rsidRDefault="00DE611A" w:rsidP="00DE611A">
                            <w:pPr>
                              <w:textAlignment w:val="baseline"/>
                              <w:rPr>
                                <w:rFonts w:asciiTheme="minorHAnsi" w:hAnsi="Calibri" w:cstheme="minorBidi"/>
                                <w:b/>
                                <w:bCs/>
                                <w:color w:val="000000" w:themeColor="text1"/>
                                <w:kern w:val="24"/>
                                <w:sz w:val="16"/>
                                <w:szCs w:val="16"/>
                              </w:rPr>
                            </w:pPr>
                          </w:p>
                        </w:txbxContent>
                      </v:textbox>
                    </v:roundrect>
                  </w:pict>
                </mc:Fallback>
              </mc:AlternateContent>
            </w:r>
            <w:r w:rsidR="00BD382B">
              <w:rPr>
                <w:noProof/>
              </w:rPr>
              <mc:AlternateContent>
                <mc:Choice Requires="wps">
                  <w:drawing>
                    <wp:anchor distT="0" distB="0" distL="114300" distR="114300" simplePos="0" relativeHeight="251666944" behindDoc="0" locked="0" layoutInCell="1" allowOverlap="1" wp14:anchorId="63260B75" wp14:editId="40D03058">
                      <wp:simplePos x="0" y="0"/>
                      <wp:positionH relativeFrom="column">
                        <wp:posOffset>4716975</wp:posOffset>
                      </wp:positionH>
                      <wp:positionV relativeFrom="paragraph">
                        <wp:posOffset>158750</wp:posOffset>
                      </wp:positionV>
                      <wp:extent cx="0" cy="1148862"/>
                      <wp:effectExtent l="0" t="0" r="38100" b="32385"/>
                      <wp:wrapNone/>
                      <wp:docPr id="22" name="Straight Connector 22"/>
                      <wp:cNvGraphicFramePr/>
                      <a:graphic xmlns:a="http://schemas.openxmlformats.org/drawingml/2006/main">
                        <a:graphicData uri="http://schemas.microsoft.com/office/word/2010/wordprocessingShape">
                          <wps:wsp>
                            <wps:cNvCnPr/>
                            <wps:spPr>
                              <a:xfrm>
                                <a:off x="0" y="0"/>
                                <a:ext cx="0" cy="1148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4BD8C" id="Straight Connector 2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71.4pt,12.5pt" to="371.4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" strokecolor="#4472c4 [3204]" strokeweight=".5pt">
                      <v:stroke joinstyle="miter"/>
                    </v:line>
                  </w:pict>
                </mc:Fallback>
              </mc:AlternateContent>
            </w:r>
            <w:r w:rsidR="00DE611A">
              <w:rPr>
                <w:noProof/>
              </w:rPr>
              <mc:AlternateContent>
                <mc:Choice Requires="wps">
                  <w:drawing>
                    <wp:anchor distT="0" distB="0" distL="114300" distR="114300" simplePos="0" relativeHeight="251655680" behindDoc="0" locked="0" layoutInCell="1" allowOverlap="1" wp14:anchorId="1046AEE1" wp14:editId="02AFA351">
                      <wp:simplePos x="0" y="0"/>
                      <wp:positionH relativeFrom="column">
                        <wp:posOffset>5155317</wp:posOffset>
                      </wp:positionH>
                      <wp:positionV relativeFrom="paragraph">
                        <wp:posOffset>170536</wp:posOffset>
                      </wp:positionV>
                      <wp:extent cx="5576" cy="72483"/>
                      <wp:effectExtent l="0" t="0" r="33020" b="22860"/>
                      <wp:wrapNone/>
                      <wp:docPr id="32" name="Straight Connector 32"/>
                      <wp:cNvGraphicFramePr/>
                      <a:graphic xmlns:a="http://schemas.openxmlformats.org/drawingml/2006/main">
                        <a:graphicData uri="http://schemas.microsoft.com/office/word/2010/wordprocessingShape">
                          <wps:wsp>
                            <wps:cNvCnPr/>
                            <wps:spPr>
                              <a:xfrm>
                                <a:off x="0" y="0"/>
                                <a:ext cx="5576" cy="724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105A6" id="Straight Connector 3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5.95pt,13.45pt" to="406.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" strokecolor="#4472c4 [3204]" strokeweight=".5pt">
                      <v:stroke joinstyle="miter"/>
                    </v:line>
                  </w:pict>
                </mc:Fallback>
              </mc:AlternateContent>
            </w:r>
            <w:r w:rsidR="00DE611A">
              <w:rPr>
                <w:noProof/>
              </w:rPr>
              <mc:AlternateContent>
                <mc:Choice Requires="wps">
                  <w:drawing>
                    <wp:anchor distT="0" distB="0" distL="114300" distR="114300" simplePos="0" relativeHeight="251654656" behindDoc="0" locked="0" layoutInCell="1" allowOverlap="1" wp14:anchorId="27190908" wp14:editId="593504CD">
                      <wp:simplePos x="0" y="0"/>
                      <wp:positionH relativeFrom="column">
                        <wp:posOffset>3030513</wp:posOffset>
                      </wp:positionH>
                      <wp:positionV relativeFrom="paragraph">
                        <wp:posOffset>170536</wp:posOffset>
                      </wp:positionV>
                      <wp:extent cx="296114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9611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1849B" id="Straight Connector 3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8.6pt,13.45pt" to="471.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" strokecolor="#4472c4 [3204]" strokeweight=".5pt">
                      <v:stroke joinstyle="miter"/>
                    </v:line>
                  </w:pict>
                </mc:Fallback>
              </mc:AlternateContent>
            </w:r>
            <w:r w:rsidR="00DE611A">
              <w:rPr>
                <w:noProof/>
              </w:rPr>
              <mc:AlternateContent>
                <mc:Choice Requires="wps">
                  <w:drawing>
                    <wp:anchor distT="0" distB="0" distL="114300" distR="114300" simplePos="0" relativeHeight="251651584" behindDoc="0" locked="0" layoutInCell="1" allowOverlap="1" wp14:anchorId="5831900C" wp14:editId="006FEEA3">
                      <wp:simplePos x="0" y="0"/>
                      <wp:positionH relativeFrom="column">
                        <wp:posOffset>3025434</wp:posOffset>
                      </wp:positionH>
                      <wp:positionV relativeFrom="paragraph">
                        <wp:posOffset>59024</wp:posOffset>
                      </wp:positionV>
                      <wp:extent cx="0" cy="139390"/>
                      <wp:effectExtent l="0" t="0" r="38100" b="32385"/>
                      <wp:wrapNone/>
                      <wp:docPr id="10" name="Straight Connector 10"/>
                      <wp:cNvGraphicFramePr/>
                      <a:graphic xmlns:a="http://schemas.openxmlformats.org/drawingml/2006/main">
                        <a:graphicData uri="http://schemas.microsoft.com/office/word/2010/wordprocessingShape">
                          <wps:wsp>
                            <wps:cNvCnPr/>
                            <wps:spPr>
                              <a:xfrm>
                                <a:off x="0" y="0"/>
                                <a:ext cx="0" cy="139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09941"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8.2pt,4.65pt" to="238.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" strokecolor="#4472c4 [3204]" strokeweight=".5pt">
                      <v:stroke joinstyle="miter"/>
                    </v:line>
                  </w:pict>
                </mc:Fallback>
              </mc:AlternateContent>
            </w:r>
            <w:r w:rsidR="00DE611A" w:rsidRPr="003D577F">
              <w:rPr>
                <w:noProof/>
              </w:rPr>
              <mc:AlternateContent>
                <mc:Choice Requires="wps">
                  <w:drawing>
                    <wp:anchor distT="0" distB="0" distL="114300" distR="114300" simplePos="0" relativeHeight="251650560" behindDoc="0" locked="0" layoutInCell="1" allowOverlap="1" wp14:anchorId="61228142" wp14:editId="03C5BAF7">
                      <wp:simplePos x="0" y="0"/>
                      <wp:positionH relativeFrom="column">
                        <wp:posOffset>2383945</wp:posOffset>
                      </wp:positionH>
                      <wp:positionV relativeFrom="paragraph">
                        <wp:posOffset>254728</wp:posOffset>
                      </wp:positionV>
                      <wp:extent cx="1176454" cy="423747"/>
                      <wp:effectExtent l="0" t="0" r="24130" b="14605"/>
                      <wp:wrapNone/>
                      <wp:docPr id="6" name="Rectangle: Rounded Corners 5">
                        <a:extLst xmlns:a="http://schemas.openxmlformats.org/drawingml/2006/main">
                          <a:ext uri="{FF2B5EF4-FFF2-40B4-BE49-F238E27FC236}">
                            <a16:creationId xmlns:a16="http://schemas.microsoft.com/office/drawing/2014/main" id="{90918DED-3229-AF9B-1B77-32FD6E76F694}"/>
                          </a:ext>
                        </a:extLst>
                      </wp:docPr>
                      <wp:cNvGraphicFramePr/>
                      <a:graphic xmlns:a="http://schemas.openxmlformats.org/drawingml/2006/main">
                        <a:graphicData uri="http://schemas.microsoft.com/office/word/2010/wordprocessingShape">
                          <wps:wsp>
                            <wps:cNvSpPr/>
                            <wps:spPr bwMode="auto">
                              <a:xfrm>
                                <a:off x="0" y="0"/>
                                <a:ext cx="1176454" cy="423747"/>
                              </a:xfrm>
                              <a:prstGeom prst="roundRect">
                                <a:avLst>
                                  <a:gd name="adj" fmla="val 0"/>
                                </a:avLst>
                              </a:prstGeom>
                              <a:ln>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65079799" w14:textId="7F42C922" w:rsidR="00DE611A" w:rsidRPr="00987D02" w:rsidRDefault="00872280" w:rsidP="00DE611A">
                                  <w:pPr>
                                    <w:jc w:val="center"/>
                                    <w:textAlignment w:val="baseline"/>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 </w:t>
                                  </w:r>
                                  <w:r w:rsidR="00DE611A" w:rsidRPr="00987D02">
                                    <w:rPr>
                                      <w:rFonts w:asciiTheme="minorHAnsi" w:hAnsi="Calibri" w:cstheme="minorBidi"/>
                                      <w:color w:val="000000" w:themeColor="text1"/>
                                      <w:kern w:val="24"/>
                                      <w:sz w:val="16"/>
                                      <w:szCs w:val="16"/>
                                    </w:rPr>
                                    <w:t>Library Experience</w:t>
                                  </w:r>
                                  <w:r w:rsidR="00AB35FD">
                                    <w:rPr>
                                      <w:rFonts w:asciiTheme="minorHAnsi" w:hAnsi="Calibri" w:cstheme="minorBidi"/>
                                      <w:color w:val="000000" w:themeColor="text1"/>
                                      <w:kern w:val="24"/>
                                      <w:sz w:val="16"/>
                                      <w:szCs w:val="16"/>
                                    </w:rPr>
                                    <w:t xml:space="preserve"> Lead</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28142" id="Rectangle: Rounded Corners 5" o:spid="_x0000_s1030" style="position:absolute;left:0;text-align:left;margin-left:187.7pt;margin-top:20.05pt;width:92.65pt;height:3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" fillcolor="white [3201]" strokecolor="#5b9bd5 [3208]" strokeweight="1pt">
                      <v:stroke joinstyle="miter"/>
                      <v:textbox>
                        <w:txbxContent>
                          <w:p w14:paraId="65079799" w14:textId="7F42C922" w:rsidR="00DE611A" w:rsidRPr="00987D02" w:rsidRDefault="00872280" w:rsidP="00DE611A">
                            <w:pPr>
                              <w:jc w:val="center"/>
                              <w:textAlignment w:val="baseline"/>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 </w:t>
                            </w:r>
                            <w:r w:rsidR="00DE611A" w:rsidRPr="00987D02">
                              <w:rPr>
                                <w:rFonts w:asciiTheme="minorHAnsi" w:hAnsi="Calibri" w:cstheme="minorBidi"/>
                                <w:color w:val="000000" w:themeColor="text1"/>
                                <w:kern w:val="24"/>
                                <w:sz w:val="16"/>
                                <w:szCs w:val="16"/>
                              </w:rPr>
                              <w:t>Library Experience</w:t>
                            </w:r>
                            <w:r w:rsidR="00AB35FD">
                              <w:rPr>
                                <w:rFonts w:asciiTheme="minorHAnsi" w:hAnsi="Calibri" w:cstheme="minorBidi"/>
                                <w:color w:val="000000" w:themeColor="text1"/>
                                <w:kern w:val="24"/>
                                <w:sz w:val="16"/>
                                <w:szCs w:val="16"/>
                              </w:rPr>
                              <w:t xml:space="preserve"> Lead</w:t>
                            </w:r>
                          </w:p>
                        </w:txbxContent>
                      </v:textbox>
                    </v:roundrect>
                  </w:pict>
                </mc:Fallback>
              </mc:AlternateContent>
            </w:r>
          </w:p>
          <w:p w14:paraId="56E4D4D7" w14:textId="74F2E1A9" w:rsidR="00E44D63" w:rsidRPr="006A332B" w:rsidRDefault="005004D6" w:rsidP="00E44D63">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E03194E" wp14:editId="4ABE3886">
                      <wp:simplePos x="0" y="0"/>
                      <wp:positionH relativeFrom="column">
                        <wp:posOffset>5801360</wp:posOffset>
                      </wp:positionH>
                      <wp:positionV relativeFrom="paragraph">
                        <wp:posOffset>711835</wp:posOffset>
                      </wp:positionV>
                      <wp:extent cx="0" cy="448310"/>
                      <wp:effectExtent l="0" t="0" r="38100" b="27940"/>
                      <wp:wrapNone/>
                      <wp:docPr id="12" name="Straight Connector 12"/>
                      <wp:cNvGraphicFramePr/>
                      <a:graphic xmlns:a="http://schemas.openxmlformats.org/drawingml/2006/main">
                        <a:graphicData uri="http://schemas.microsoft.com/office/word/2010/wordprocessingShape">
                          <wps:wsp>
                            <wps:cNvCnPr/>
                            <wps:spPr>
                              <a:xfrm flipH="1">
                                <a:off x="0" y="0"/>
                                <a:ext cx="0" cy="448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E3BE7" id="Straight Connector 1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56.05pt" to="456.8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" strokecolor="#4472c4 [3204]" strokeweight=".5pt">
                      <v:stroke joinstyle="miter"/>
                    </v:line>
                  </w:pict>
                </mc:Fallback>
              </mc:AlternateContent>
            </w:r>
            <w:r w:rsidRPr="00D9145B">
              <w:rPr>
                <w:noProof/>
              </w:rPr>
              <mc:AlternateContent>
                <mc:Choice Requires="wps">
                  <w:drawing>
                    <wp:anchor distT="0" distB="0" distL="114300" distR="114300" simplePos="0" relativeHeight="251648512" behindDoc="0" locked="0" layoutInCell="1" allowOverlap="1" wp14:anchorId="2AF4CB7B" wp14:editId="175D5403">
                      <wp:simplePos x="0" y="0"/>
                      <wp:positionH relativeFrom="column">
                        <wp:posOffset>5325745</wp:posOffset>
                      </wp:positionH>
                      <wp:positionV relativeFrom="paragraph">
                        <wp:posOffset>1224915</wp:posOffset>
                      </wp:positionV>
                      <wp:extent cx="850363" cy="281354"/>
                      <wp:effectExtent l="0" t="0" r="26035" b="23495"/>
                      <wp:wrapNone/>
                      <wp:docPr id="28" name="Rectangle: Rounded Corners 9"/>
                      <wp:cNvGraphicFramePr/>
                      <a:graphic xmlns:a="http://schemas.openxmlformats.org/drawingml/2006/main">
                        <a:graphicData uri="http://schemas.microsoft.com/office/word/2010/wordprocessingShape">
                          <wps:wsp>
                            <wps:cNvSpPr/>
                            <wps:spPr bwMode="auto">
                              <a:xfrm>
                                <a:off x="0" y="0"/>
                                <a:ext cx="850363" cy="281354"/>
                              </a:xfrm>
                              <a:prstGeom prst="roundRect">
                                <a:avLst/>
                              </a:prstGeom>
                              <a:ln>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AE85B76" w14:textId="77777777" w:rsidR="00736FDA" w:rsidRPr="00D9145B" w:rsidRDefault="00736FDA" w:rsidP="00736FDA">
                                  <w:pPr>
                                    <w:jc w:val="center"/>
                                    <w:textAlignment w:val="baseline"/>
                                    <w:rPr>
                                      <w:rFonts w:asciiTheme="minorHAnsi" w:hAnsi="Calibri" w:cstheme="minorBidi"/>
                                      <w:color w:val="000000" w:themeColor="text1"/>
                                      <w:kern w:val="24"/>
                                      <w:sz w:val="14"/>
                                      <w:szCs w:val="14"/>
                                      <w14:shadow w14:blurRad="38100" w14:dist="25400" w14:dir="5400000" w14:sx="100000" w14:sy="100000" w14:kx="0" w14:ky="0" w14:algn="ctr">
                                        <w14:srgbClr w14:val="6E747A">
                                          <w14:alpha w14:val="57000"/>
                                        </w14:srgbClr>
                                      </w14:shadow>
                                    </w:rPr>
                                  </w:pPr>
                                  <w:r w:rsidRPr="00D9145B">
                                    <w:rPr>
                                      <w:rFonts w:asciiTheme="minorHAnsi" w:hAnsi="Calibri" w:cstheme="minorBidi"/>
                                      <w:color w:val="000000" w:themeColor="text1"/>
                                      <w:kern w:val="24"/>
                                      <w:sz w:val="14"/>
                                      <w:szCs w:val="14"/>
                                      <w14:shadow w14:blurRad="38100" w14:dist="25400" w14:dir="5400000" w14:sx="100000" w14:sy="100000" w14:kx="0" w14:ky="0" w14:algn="ctr">
                                        <w14:srgbClr w14:val="6E747A">
                                          <w14:alpha w14:val="57000"/>
                                        </w14:srgbClr>
                                      </w14:shadow>
                                    </w:rPr>
                                    <w:t xml:space="preserve">Systems Advisor </w:t>
                                  </w:r>
                                </w:p>
                                <w:p w14:paraId="0F09808F" w14:textId="77777777" w:rsidR="00736FDA" w:rsidRPr="00D9145B" w:rsidRDefault="00736FDA" w:rsidP="00736FDA">
                                  <w:pPr>
                                    <w:textAlignment w:val="baseline"/>
                                    <w:rPr>
                                      <w:rFonts w:asciiTheme="minorHAnsi" w:hAnsi="Calibri" w:cstheme="minorBidi"/>
                                      <w:color w:val="000000" w:themeColor="text1"/>
                                      <w:kern w:val="24"/>
                                      <w:sz w:val="14"/>
                                      <w:szCs w:val="14"/>
                                      <w14:shadow w14:blurRad="38100" w14:dist="25400" w14:dir="5400000" w14:sx="100000" w14:sy="100000" w14:kx="0" w14:ky="0" w14:algn="ctr">
                                        <w14:srgbClr w14:val="6E747A">
                                          <w14:alpha w14:val="57000"/>
                                        </w14:srgbClr>
                                      </w14:shadow>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4CB7B" id="Rectangle: Rounded Corners 9" o:spid="_x0000_s1031" style="position:absolute;left:0;text-align:left;margin-left:419.35pt;margin-top:96.45pt;width:66.95pt;height:2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" fillcolor="white [3201]" strokecolor="#5b9bd5 [3208]" strokeweight="1pt">
                      <v:stroke joinstyle="miter"/>
                      <v:textbox>
                        <w:txbxContent>
                          <w:p w14:paraId="0AE85B76" w14:textId="77777777" w:rsidR="00736FDA" w:rsidRPr="00D9145B" w:rsidRDefault="00736FDA" w:rsidP="00736FDA">
                            <w:pPr>
                              <w:jc w:val="center"/>
                              <w:textAlignment w:val="baseline"/>
                              <w:rPr>
                                <w:rFonts w:asciiTheme="minorHAnsi" w:hAnsi="Calibri" w:cstheme="minorBidi"/>
                                <w:color w:val="000000" w:themeColor="text1"/>
                                <w:kern w:val="24"/>
                                <w:sz w:val="14"/>
                                <w:szCs w:val="14"/>
                                <w14:shadow w14:blurRad="38100" w14:dist="25400" w14:dir="5400000" w14:sx="100000" w14:sy="100000" w14:kx="0" w14:ky="0" w14:algn="ctr">
                                  <w14:srgbClr w14:val="6E747A">
                                    <w14:alpha w14:val="57000"/>
                                  </w14:srgbClr>
                                </w14:shadow>
                              </w:rPr>
                            </w:pPr>
                            <w:r w:rsidRPr="00D9145B">
                              <w:rPr>
                                <w:rFonts w:asciiTheme="minorHAnsi" w:hAnsi="Calibri" w:cstheme="minorBidi"/>
                                <w:color w:val="000000" w:themeColor="text1"/>
                                <w:kern w:val="24"/>
                                <w:sz w:val="14"/>
                                <w:szCs w:val="14"/>
                                <w14:shadow w14:blurRad="38100" w14:dist="25400" w14:dir="5400000" w14:sx="100000" w14:sy="100000" w14:kx="0" w14:ky="0" w14:algn="ctr">
                                  <w14:srgbClr w14:val="6E747A">
                                    <w14:alpha w14:val="57000"/>
                                  </w14:srgbClr>
                                </w14:shadow>
                              </w:rPr>
                              <w:t xml:space="preserve">Systems Advisor </w:t>
                            </w:r>
                          </w:p>
                          <w:p w14:paraId="0F09808F" w14:textId="77777777" w:rsidR="00736FDA" w:rsidRPr="00D9145B" w:rsidRDefault="00736FDA" w:rsidP="00736FDA">
                            <w:pPr>
                              <w:textAlignment w:val="baseline"/>
                              <w:rPr>
                                <w:rFonts w:asciiTheme="minorHAnsi" w:hAnsi="Calibri" w:cstheme="minorBidi"/>
                                <w:color w:val="000000" w:themeColor="text1"/>
                                <w:kern w:val="24"/>
                                <w:sz w:val="14"/>
                                <w:szCs w:val="14"/>
                                <w14:shadow w14:blurRad="38100" w14:dist="25400" w14:dir="5400000" w14:sx="100000" w14:sy="100000" w14:kx="0" w14:ky="0" w14:algn="ctr">
                                  <w14:srgbClr w14:val="6E747A">
                                    <w14:alpha w14:val="57000"/>
                                  </w14:srgbClr>
                                </w14:shadow>
                              </w:rPr>
                            </w:pPr>
                          </w:p>
                        </w:txbxContent>
                      </v:textbox>
                    </v:roundrect>
                  </w:pict>
                </mc:Fallback>
              </mc:AlternateContent>
            </w:r>
            <w:r w:rsidR="001B4912" w:rsidRPr="00F717E9">
              <w:rPr>
                <w:noProof/>
              </w:rPr>
              <mc:AlternateContent>
                <mc:Choice Requires="wps">
                  <w:drawing>
                    <wp:anchor distT="0" distB="0" distL="114300" distR="114300" simplePos="0" relativeHeight="251646464" behindDoc="0" locked="0" layoutInCell="1" allowOverlap="1" wp14:anchorId="0F1EAB2F" wp14:editId="24C7F480">
                      <wp:simplePos x="0" y="0"/>
                      <wp:positionH relativeFrom="column">
                        <wp:posOffset>1288268</wp:posOffset>
                      </wp:positionH>
                      <wp:positionV relativeFrom="paragraph">
                        <wp:posOffset>1354504</wp:posOffset>
                      </wp:positionV>
                      <wp:extent cx="864219" cy="379141"/>
                      <wp:effectExtent l="0" t="0" r="12700" b="20955"/>
                      <wp:wrapNone/>
                      <wp:docPr id="13" name="Rectangle: Rounded Corners 12">
                        <a:extLst xmlns:a="http://schemas.openxmlformats.org/drawingml/2006/main">
                          <a:ext uri="{FF2B5EF4-FFF2-40B4-BE49-F238E27FC236}">
                            <a16:creationId xmlns:a16="http://schemas.microsoft.com/office/drawing/2014/main" id="{00E79F75-A509-9AF3-D328-45C9DCDB0686}"/>
                          </a:ext>
                        </a:extLst>
                      </wp:docPr>
                      <wp:cNvGraphicFramePr/>
                      <a:graphic xmlns:a="http://schemas.openxmlformats.org/drawingml/2006/main">
                        <a:graphicData uri="http://schemas.microsoft.com/office/word/2010/wordprocessingShape">
                          <wps:wsp>
                            <wps:cNvSpPr/>
                            <wps:spPr bwMode="auto">
                              <a:xfrm>
                                <a:off x="0" y="0"/>
                                <a:ext cx="864219" cy="379141"/>
                              </a:xfrm>
                              <a:prstGeom prst="roundRect">
                                <a:avLst/>
                              </a:prstGeom>
                              <a:ln>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1DEDA27" w14:textId="77777777" w:rsidR="006204D5" w:rsidRPr="00987D02" w:rsidRDefault="006204D5" w:rsidP="006204D5">
                                  <w:pPr>
                                    <w:jc w:val="center"/>
                                    <w:textAlignment w:val="baseline"/>
                                    <w:rPr>
                                      <w:rFonts w:asciiTheme="minorHAnsi" w:hAnsi="Calibri" w:cstheme="minorBidi"/>
                                      <w:color w:val="000000" w:themeColor="text1"/>
                                      <w:kern w:val="24"/>
                                      <w:sz w:val="14"/>
                                      <w:szCs w:val="14"/>
                                    </w:rPr>
                                  </w:pPr>
                                  <w:r w:rsidRPr="00987D02">
                                    <w:rPr>
                                      <w:rFonts w:asciiTheme="minorHAnsi" w:hAnsi="Calibri" w:cstheme="minorBidi"/>
                                      <w:color w:val="000000" w:themeColor="text1"/>
                                      <w:kern w:val="24"/>
                                      <w:sz w:val="14"/>
                                      <w:szCs w:val="14"/>
                                    </w:rPr>
                                    <w:t>Gurkha Security Team</w:t>
                                  </w:r>
                                </w:p>
                                <w:p w14:paraId="7D63DC83" w14:textId="77777777" w:rsidR="006204D5" w:rsidRDefault="006204D5" w:rsidP="006204D5">
                                  <w:pPr>
                                    <w:jc w:val="center"/>
                                    <w:textAlignment w:val="baseline"/>
                                    <w:rPr>
                                      <w:rFonts w:asciiTheme="minorHAnsi" w:hAnsi="Calibri" w:cstheme="minorBidi"/>
                                      <w:i/>
                                      <w:iCs/>
                                      <w:color w:val="000000" w:themeColor="text1"/>
                                      <w:kern w:val="24"/>
                                      <w:sz w:val="14"/>
                                      <w:szCs w:val="14"/>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EAB2F" id="Rectangle: Rounded Corners 12" o:spid="_x0000_s1032" style="position:absolute;left:0;text-align:left;margin-left:101.45pt;margin-top:106.65pt;width:68.05pt;height:2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" fillcolor="white [3201]" strokecolor="#5b9bd5 [3208]" strokeweight="1pt">
                      <v:stroke joinstyle="miter"/>
                      <v:textbox>
                        <w:txbxContent>
                          <w:p w14:paraId="21DEDA27" w14:textId="77777777" w:rsidR="006204D5" w:rsidRPr="00987D02" w:rsidRDefault="006204D5" w:rsidP="006204D5">
                            <w:pPr>
                              <w:jc w:val="center"/>
                              <w:textAlignment w:val="baseline"/>
                              <w:rPr>
                                <w:rFonts w:asciiTheme="minorHAnsi" w:hAnsi="Calibri" w:cstheme="minorBidi"/>
                                <w:color w:val="000000" w:themeColor="text1"/>
                                <w:kern w:val="24"/>
                                <w:sz w:val="14"/>
                                <w:szCs w:val="14"/>
                              </w:rPr>
                            </w:pPr>
                            <w:r w:rsidRPr="00987D02">
                              <w:rPr>
                                <w:rFonts w:asciiTheme="minorHAnsi" w:hAnsi="Calibri" w:cstheme="minorBidi"/>
                                <w:color w:val="000000" w:themeColor="text1"/>
                                <w:kern w:val="24"/>
                                <w:sz w:val="14"/>
                                <w:szCs w:val="14"/>
                              </w:rPr>
                              <w:t>Gurkha Security Team</w:t>
                            </w:r>
                          </w:p>
                          <w:p w14:paraId="7D63DC83" w14:textId="77777777" w:rsidR="006204D5" w:rsidRDefault="006204D5" w:rsidP="006204D5">
                            <w:pPr>
                              <w:jc w:val="center"/>
                              <w:textAlignment w:val="baseline"/>
                              <w:rPr>
                                <w:rFonts w:asciiTheme="minorHAnsi" w:hAnsi="Calibri" w:cstheme="minorBidi"/>
                                <w:i/>
                                <w:iCs/>
                                <w:color w:val="000000" w:themeColor="text1"/>
                                <w:kern w:val="24"/>
                                <w:sz w:val="14"/>
                                <w:szCs w:val="14"/>
                              </w:rPr>
                            </w:pPr>
                          </w:p>
                        </w:txbxContent>
                      </v:textbox>
                    </v:roundrect>
                  </w:pict>
                </mc:Fallback>
              </mc:AlternateContent>
            </w:r>
            <w:r w:rsidR="001B4912" w:rsidRPr="001B17AE">
              <w:rPr>
                <w:noProof/>
              </w:rPr>
              <mc:AlternateContent>
                <mc:Choice Requires="wps">
                  <w:drawing>
                    <wp:anchor distT="0" distB="0" distL="114300" distR="114300" simplePos="0" relativeHeight="251647488" behindDoc="0" locked="0" layoutInCell="1" allowOverlap="1" wp14:anchorId="7EA94BEC" wp14:editId="000CE4F9">
                      <wp:simplePos x="0" y="0"/>
                      <wp:positionH relativeFrom="column">
                        <wp:posOffset>2367280</wp:posOffset>
                      </wp:positionH>
                      <wp:positionV relativeFrom="paragraph">
                        <wp:posOffset>1686951</wp:posOffset>
                      </wp:positionV>
                      <wp:extent cx="1165302" cy="362414"/>
                      <wp:effectExtent l="0" t="0" r="15875" b="19050"/>
                      <wp:wrapNone/>
                      <wp:docPr id="9" name="Rectangle: Rounded Corners 1"/>
                      <wp:cNvGraphicFramePr/>
                      <a:graphic xmlns:a="http://schemas.openxmlformats.org/drawingml/2006/main">
                        <a:graphicData uri="http://schemas.microsoft.com/office/word/2010/wordprocessingShape">
                          <wps:wsp>
                            <wps:cNvSpPr/>
                            <wps:spPr bwMode="auto">
                              <a:xfrm>
                                <a:off x="0" y="0"/>
                                <a:ext cx="1165302" cy="362414"/>
                              </a:xfrm>
                              <a:prstGeom prst="roundRect">
                                <a:avLst/>
                              </a:prstGeom>
                              <a:ln>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9F49586" w14:textId="77777777" w:rsidR="0006171D" w:rsidRPr="00987D02" w:rsidRDefault="0006171D" w:rsidP="0006171D">
                                  <w:pPr>
                                    <w:jc w:val="center"/>
                                    <w:textAlignment w:val="baseline"/>
                                    <w:rPr>
                                      <w:rFonts w:asciiTheme="minorHAnsi" w:hAnsi="Calibri" w:cstheme="minorBidi"/>
                                      <w:color w:val="000000" w:themeColor="text1"/>
                                      <w:kern w:val="24"/>
                                      <w:sz w:val="14"/>
                                      <w:szCs w:val="14"/>
                                    </w:rPr>
                                  </w:pPr>
                                  <w:r w:rsidRPr="00987D02">
                                    <w:rPr>
                                      <w:rFonts w:asciiTheme="minorHAnsi" w:hAnsi="Calibri" w:cstheme="minorBidi"/>
                                      <w:color w:val="000000" w:themeColor="text1"/>
                                      <w:kern w:val="24"/>
                                      <w:sz w:val="14"/>
                                      <w:szCs w:val="14"/>
                                    </w:rPr>
                                    <w:t>Shelving Assistants</w:t>
                                  </w:r>
                                </w:p>
                                <w:p w14:paraId="47190D92" w14:textId="77777777" w:rsidR="0006171D" w:rsidRDefault="0006171D" w:rsidP="0006171D">
                                  <w:pPr>
                                    <w:jc w:val="center"/>
                                    <w:textAlignment w:val="baseline"/>
                                    <w:rPr>
                                      <w:rFonts w:asciiTheme="minorHAnsi" w:hAnsi="Calibri" w:cstheme="minorBidi"/>
                                      <w:i/>
                                      <w:iCs/>
                                      <w:color w:val="000000" w:themeColor="text1"/>
                                      <w:kern w:val="24"/>
                                      <w:sz w:val="14"/>
                                      <w:szCs w:val="14"/>
                                    </w:rPr>
                                  </w:pPr>
                                  <w:r>
                                    <w:rPr>
                                      <w:rFonts w:asciiTheme="minorHAnsi" w:hAnsi="Calibri" w:cstheme="minorBidi"/>
                                      <w:i/>
                                      <w:iCs/>
                                      <w:color w:val="000000" w:themeColor="text1"/>
                                      <w:kern w:val="24"/>
                                      <w:sz w:val="14"/>
                                      <w:szCs w:val="14"/>
                                    </w:rPr>
                                    <w:t>Non-contracted positions</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94BEC" id="Rectangle: Rounded Corners 1" o:spid="_x0000_s1033" style="position:absolute;left:0;text-align:left;margin-left:186.4pt;margin-top:132.85pt;width:91.75pt;height:28.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" fillcolor="white [3201]" strokecolor="#5b9bd5 [3208]" strokeweight="1pt">
                      <v:stroke joinstyle="miter"/>
                      <v:textbox>
                        <w:txbxContent>
                          <w:p w14:paraId="49F49586" w14:textId="77777777" w:rsidR="0006171D" w:rsidRPr="00987D02" w:rsidRDefault="0006171D" w:rsidP="0006171D">
                            <w:pPr>
                              <w:jc w:val="center"/>
                              <w:textAlignment w:val="baseline"/>
                              <w:rPr>
                                <w:rFonts w:asciiTheme="minorHAnsi" w:hAnsi="Calibri" w:cstheme="minorBidi"/>
                                <w:color w:val="000000" w:themeColor="text1"/>
                                <w:kern w:val="24"/>
                                <w:sz w:val="14"/>
                                <w:szCs w:val="14"/>
                              </w:rPr>
                            </w:pPr>
                            <w:r w:rsidRPr="00987D02">
                              <w:rPr>
                                <w:rFonts w:asciiTheme="minorHAnsi" w:hAnsi="Calibri" w:cstheme="minorBidi"/>
                                <w:color w:val="000000" w:themeColor="text1"/>
                                <w:kern w:val="24"/>
                                <w:sz w:val="14"/>
                                <w:szCs w:val="14"/>
                              </w:rPr>
                              <w:t>Shelving Assistants</w:t>
                            </w:r>
                          </w:p>
                          <w:p w14:paraId="47190D92" w14:textId="77777777" w:rsidR="0006171D" w:rsidRDefault="0006171D" w:rsidP="0006171D">
                            <w:pPr>
                              <w:jc w:val="center"/>
                              <w:textAlignment w:val="baseline"/>
                              <w:rPr>
                                <w:rFonts w:asciiTheme="minorHAnsi" w:hAnsi="Calibri" w:cstheme="minorBidi"/>
                                <w:i/>
                                <w:iCs/>
                                <w:color w:val="000000" w:themeColor="text1"/>
                                <w:kern w:val="24"/>
                                <w:sz w:val="14"/>
                                <w:szCs w:val="14"/>
                              </w:rPr>
                            </w:pPr>
                            <w:r>
                              <w:rPr>
                                <w:rFonts w:asciiTheme="minorHAnsi" w:hAnsi="Calibri" w:cstheme="minorBidi"/>
                                <w:i/>
                                <w:iCs/>
                                <w:color w:val="000000" w:themeColor="text1"/>
                                <w:kern w:val="24"/>
                                <w:sz w:val="14"/>
                                <w:szCs w:val="14"/>
                              </w:rPr>
                              <w:t>Non-contracted positions</w:t>
                            </w:r>
                          </w:p>
                        </w:txbxContent>
                      </v:textbox>
                    </v:roundrect>
                  </w:pict>
                </mc:Fallback>
              </mc:AlternateContent>
            </w:r>
            <w:r w:rsidR="00BD382B" w:rsidRPr="0089780E">
              <w:rPr>
                <w:rFonts w:asciiTheme="minorHAnsi" w:hAnsiTheme="minorHAnsi" w:cstheme="minorHAnsi"/>
                <w:noProof/>
                <w:sz w:val="22"/>
                <w:szCs w:val="22"/>
              </w:rPr>
              <mc:AlternateContent>
                <mc:Choice Requires="wps">
                  <w:drawing>
                    <wp:anchor distT="0" distB="0" distL="114300" distR="114300" simplePos="0" relativeHeight="251661824" behindDoc="0" locked="0" layoutInCell="1" allowOverlap="1" wp14:anchorId="0DD4991C" wp14:editId="69C43D72">
                      <wp:simplePos x="0" y="0"/>
                      <wp:positionH relativeFrom="column">
                        <wp:posOffset>4306130</wp:posOffset>
                      </wp:positionH>
                      <wp:positionV relativeFrom="paragraph">
                        <wp:posOffset>997536</wp:posOffset>
                      </wp:positionV>
                      <wp:extent cx="861646" cy="410308"/>
                      <wp:effectExtent l="0" t="0" r="15240" b="27940"/>
                      <wp:wrapNone/>
                      <wp:docPr id="92" name="Rectangle: Rounded Corners 91">
                        <a:extLst xmlns:a="http://schemas.openxmlformats.org/drawingml/2006/main">
                          <a:ext uri="{FF2B5EF4-FFF2-40B4-BE49-F238E27FC236}">
                            <a16:creationId xmlns:a16="http://schemas.microsoft.com/office/drawing/2014/main" id="{0CF4F0E8-BF06-4BA9-83E3-F90F2D429758}"/>
                          </a:ext>
                        </a:extLst>
                      </wp:docPr>
                      <wp:cNvGraphicFramePr/>
                      <a:graphic xmlns:a="http://schemas.openxmlformats.org/drawingml/2006/main">
                        <a:graphicData uri="http://schemas.microsoft.com/office/word/2010/wordprocessingShape">
                          <wps:wsp>
                            <wps:cNvSpPr/>
                            <wps:spPr bwMode="auto">
                              <a:xfrm>
                                <a:off x="0" y="0"/>
                                <a:ext cx="861646" cy="410308"/>
                              </a:xfrm>
                              <a:prstGeom prst="roundRect">
                                <a:avLst/>
                              </a:prstGeom>
                              <a:ln>
                                <a:solidFill>
                                  <a:schemeClr val="accent5"/>
                                </a:solidFill>
                                <a:headEnd type="none" w="med" len="med"/>
                                <a:tailEnd type="none" w="med" len="med"/>
                              </a:ln>
                            </wps:spPr>
                            <wps:style>
                              <a:lnRef idx="2">
                                <a:schemeClr val="accent5"/>
                              </a:lnRef>
                              <a:fillRef idx="1">
                                <a:schemeClr val="lt1"/>
                              </a:fillRef>
                              <a:effectRef idx="0">
                                <a:schemeClr val="accent5"/>
                              </a:effectRef>
                              <a:fontRef idx="minor">
                                <a:schemeClr val="dk1"/>
                              </a:fontRef>
                            </wps:style>
                            <wps:txbx>
                              <w:txbxContent>
                                <w:p w14:paraId="09B80C42" w14:textId="305C56FD" w:rsidR="0089780E" w:rsidRPr="00CE5BAD" w:rsidRDefault="0089780E" w:rsidP="0089780E">
                                  <w:pPr>
                                    <w:jc w:val="center"/>
                                    <w:textAlignment w:val="baseline"/>
                                    <w:rPr>
                                      <w:rFonts w:asciiTheme="minorHAnsi" w:hAnsi="Calibri" w:cstheme="minorBidi"/>
                                      <w:color w:val="000000" w:themeColor="text1"/>
                                      <w:kern w:val="24"/>
                                      <w:sz w:val="12"/>
                                      <w:szCs w:val="12"/>
                                    </w:rPr>
                                  </w:pPr>
                                  <w:r w:rsidRPr="00CE5BAD">
                                    <w:rPr>
                                      <w:rFonts w:asciiTheme="minorHAnsi" w:hAnsi="Calibri" w:cstheme="minorBidi"/>
                                      <w:color w:val="000000" w:themeColor="text1"/>
                                      <w:kern w:val="24"/>
                                      <w:sz w:val="12"/>
                                      <w:szCs w:val="12"/>
                                    </w:rPr>
                                    <w:t>Dept. Asst. &amp; Office Co-</w:t>
                                  </w:r>
                                  <w:r w:rsidRPr="00CE5BAD">
                                    <w:rPr>
                                      <w:rFonts w:asciiTheme="minorHAnsi" w:hAnsi="Calibri" w:cstheme="minorBidi"/>
                                      <w:color w:val="000000" w:themeColor="text1"/>
                                      <w:kern w:val="24"/>
                                      <w:sz w:val="14"/>
                                      <w:szCs w:val="14"/>
                                    </w:rPr>
                                    <w:t>ordinator</w:t>
                                  </w:r>
                                </w:p>
                                <w:p w14:paraId="74BAF805" w14:textId="52B19106" w:rsidR="0089780E" w:rsidRDefault="0089780E" w:rsidP="0089780E">
                                  <w:pPr>
                                    <w:textAlignment w:val="baseline"/>
                                    <w:rPr>
                                      <w:rFonts w:asciiTheme="minorHAnsi" w:hAnsi="Calibri" w:cstheme="minorBidi"/>
                                      <w:color w:val="000000" w:themeColor="text1"/>
                                      <w:kern w:val="24"/>
                                      <w:sz w:val="14"/>
                                      <w:szCs w:val="14"/>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4991C" id="Rectangle: Rounded Corners 91" o:spid="_x0000_s1034" style="position:absolute;left:0;text-align:left;margin-left:339.05pt;margin-top:78.55pt;width:67.85pt;height:3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" fillcolor="white [3201]" strokecolor="#5b9bd5 [3208]" strokeweight="1pt">
                      <v:stroke joinstyle="miter"/>
                      <v:textbox>
                        <w:txbxContent>
                          <w:p w14:paraId="09B80C42" w14:textId="305C56FD" w:rsidR="0089780E" w:rsidRPr="00CE5BAD" w:rsidRDefault="0089780E" w:rsidP="0089780E">
                            <w:pPr>
                              <w:jc w:val="center"/>
                              <w:textAlignment w:val="baseline"/>
                              <w:rPr>
                                <w:rFonts w:asciiTheme="minorHAnsi" w:hAnsi="Calibri" w:cstheme="minorBidi"/>
                                <w:color w:val="000000" w:themeColor="text1"/>
                                <w:kern w:val="24"/>
                                <w:sz w:val="12"/>
                                <w:szCs w:val="12"/>
                              </w:rPr>
                            </w:pPr>
                            <w:r w:rsidRPr="00CE5BAD">
                              <w:rPr>
                                <w:rFonts w:asciiTheme="minorHAnsi" w:hAnsi="Calibri" w:cstheme="minorBidi"/>
                                <w:color w:val="000000" w:themeColor="text1"/>
                                <w:kern w:val="24"/>
                                <w:sz w:val="12"/>
                                <w:szCs w:val="12"/>
                              </w:rPr>
                              <w:t>Dept. Asst. &amp; Office Co-</w:t>
                            </w:r>
                            <w:r w:rsidRPr="00CE5BAD">
                              <w:rPr>
                                <w:rFonts w:asciiTheme="minorHAnsi" w:hAnsi="Calibri" w:cstheme="minorBidi"/>
                                <w:color w:val="000000" w:themeColor="text1"/>
                                <w:kern w:val="24"/>
                                <w:sz w:val="14"/>
                                <w:szCs w:val="14"/>
                              </w:rPr>
                              <w:t>ordinator</w:t>
                            </w:r>
                          </w:p>
                          <w:p w14:paraId="74BAF805" w14:textId="52B19106" w:rsidR="0089780E" w:rsidRDefault="0089780E" w:rsidP="0089780E">
                            <w:pPr>
                              <w:textAlignment w:val="baseline"/>
                              <w:rPr>
                                <w:rFonts w:asciiTheme="minorHAnsi" w:hAnsi="Calibri" w:cstheme="minorBidi"/>
                                <w:color w:val="000000" w:themeColor="text1"/>
                                <w:kern w:val="24"/>
                                <w:sz w:val="14"/>
                                <w:szCs w:val="14"/>
                              </w:rPr>
                            </w:pPr>
                          </w:p>
                        </w:txbxContent>
                      </v:textbox>
                    </v:roundrect>
                  </w:pict>
                </mc:Fallback>
              </mc:AlternateContent>
            </w:r>
            <w:r w:rsidR="00F1564A">
              <w:rPr>
                <w:noProof/>
              </w:rPr>
              <mc:AlternateContent>
                <mc:Choice Requires="wps">
                  <w:drawing>
                    <wp:anchor distT="0" distB="0" distL="114300" distR="114300" simplePos="0" relativeHeight="251660800" behindDoc="0" locked="0" layoutInCell="1" allowOverlap="1" wp14:anchorId="64BF6131" wp14:editId="0485D043">
                      <wp:simplePos x="0" y="0"/>
                      <wp:positionH relativeFrom="column">
                        <wp:posOffset>1768622</wp:posOffset>
                      </wp:positionH>
                      <wp:positionV relativeFrom="paragraph">
                        <wp:posOffset>183857</wp:posOffset>
                      </wp:positionV>
                      <wp:extent cx="0" cy="11430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5D395"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9.25pt,14.5pt" to="13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" strokecolor="#4472c4 [3204]" strokeweight=".5pt">
                      <v:stroke joinstyle="miter"/>
                    </v:line>
                  </w:pict>
                </mc:Fallback>
              </mc:AlternateContent>
            </w:r>
            <w:r w:rsidR="00F1564A">
              <w:rPr>
                <w:noProof/>
              </w:rPr>
              <mc:AlternateContent>
                <mc:Choice Requires="wps">
                  <w:drawing>
                    <wp:anchor distT="0" distB="0" distL="114300" distR="114300" simplePos="0" relativeHeight="251658752" behindDoc="0" locked="0" layoutInCell="1" allowOverlap="1" wp14:anchorId="2258973A" wp14:editId="71E08620">
                      <wp:simplePos x="0" y="0"/>
                      <wp:positionH relativeFrom="column">
                        <wp:posOffset>1768622</wp:posOffset>
                      </wp:positionH>
                      <wp:positionV relativeFrom="paragraph">
                        <wp:posOffset>183564</wp:posOffset>
                      </wp:positionV>
                      <wp:extent cx="620834" cy="0"/>
                      <wp:effectExtent l="0" t="0" r="0" b="0"/>
                      <wp:wrapNone/>
                      <wp:docPr id="14" name="Straight Connector 14"/>
                      <wp:cNvGraphicFramePr/>
                      <a:graphic xmlns:a="http://schemas.openxmlformats.org/drawingml/2006/main">
                        <a:graphicData uri="http://schemas.microsoft.com/office/word/2010/wordprocessingShape">
                          <wps:wsp>
                            <wps:cNvCnPr/>
                            <wps:spPr>
                              <a:xfrm flipH="1" flipV="1">
                                <a:off x="0" y="0"/>
                                <a:ext cx="620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1B049" id="Straight Connector 14"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5pt,14.45pt" to="188.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" strokecolor="#4472c4 [3204]" strokeweight=".5pt">
                      <v:stroke joinstyle="miter"/>
                    </v:line>
                  </w:pict>
                </mc:Fallback>
              </mc:AlternateContent>
            </w:r>
            <w:r w:rsidR="00F1564A" w:rsidRPr="005F59EF">
              <w:rPr>
                <w:rFonts w:asciiTheme="minorHAnsi" w:hAnsiTheme="minorHAnsi" w:cstheme="minorHAnsi"/>
                <w:noProof/>
                <w:sz w:val="22"/>
                <w:szCs w:val="22"/>
              </w:rPr>
              <mc:AlternateContent>
                <mc:Choice Requires="wps">
                  <w:drawing>
                    <wp:anchor distT="0" distB="0" distL="114300" distR="114300" simplePos="0" relativeHeight="251659776" behindDoc="0" locked="0" layoutInCell="1" allowOverlap="1" wp14:anchorId="3524842D" wp14:editId="45165041">
                      <wp:simplePos x="0" y="0"/>
                      <wp:positionH relativeFrom="column">
                        <wp:posOffset>2494915</wp:posOffset>
                      </wp:positionH>
                      <wp:positionV relativeFrom="paragraph">
                        <wp:posOffset>851388</wp:posOffset>
                      </wp:positionV>
                      <wp:extent cx="896816" cy="404447"/>
                      <wp:effectExtent l="0" t="0" r="17780" b="15240"/>
                      <wp:wrapNone/>
                      <wp:docPr id="8" name="Rectangle: Rounded Corners 7">
                        <a:extLst xmlns:a="http://schemas.openxmlformats.org/drawingml/2006/main">
                          <a:ext uri="{FF2B5EF4-FFF2-40B4-BE49-F238E27FC236}">
                            <a16:creationId xmlns:a16="http://schemas.microsoft.com/office/drawing/2014/main" id="{8A6928AB-22E1-402C-37F9-2A7891A2DF3B}"/>
                          </a:ext>
                        </a:extLst>
                      </wp:docPr>
                      <wp:cNvGraphicFramePr/>
                      <a:graphic xmlns:a="http://schemas.openxmlformats.org/drawingml/2006/main">
                        <a:graphicData uri="http://schemas.microsoft.com/office/word/2010/wordprocessingShape">
                          <wps:wsp>
                            <wps:cNvSpPr/>
                            <wps:spPr bwMode="auto">
                              <a:xfrm>
                                <a:off x="0" y="0"/>
                                <a:ext cx="896816" cy="404447"/>
                              </a:xfrm>
                              <a:prstGeom prst="roundRect">
                                <a:avLst/>
                              </a:prstGeom>
                              <a:ln>
                                <a:solidFill>
                                  <a:schemeClr val="accent5"/>
                                </a:solidFill>
                                <a:headEnd type="none" w="med" len="med"/>
                                <a:tailEnd type="none" w="med" len="med"/>
                              </a:ln>
                            </wps:spPr>
                            <wps:style>
                              <a:lnRef idx="2">
                                <a:schemeClr val="accent5"/>
                              </a:lnRef>
                              <a:fillRef idx="1">
                                <a:schemeClr val="lt1"/>
                              </a:fillRef>
                              <a:effectRef idx="0">
                                <a:schemeClr val="accent5"/>
                              </a:effectRef>
                              <a:fontRef idx="minor">
                                <a:schemeClr val="dk1"/>
                              </a:fontRef>
                            </wps:style>
                            <wps:txbx>
                              <w:txbxContent>
                                <w:p w14:paraId="6E114F6E" w14:textId="77777777" w:rsidR="005F59EF" w:rsidRPr="00AB35FD" w:rsidRDefault="005F59EF" w:rsidP="005F59EF">
                                  <w:pPr>
                                    <w:jc w:val="center"/>
                                    <w:textAlignment w:val="baseline"/>
                                    <w:rPr>
                                      <w:rFonts w:asciiTheme="minorHAnsi" w:hAnsi="Calibri" w:cstheme="minorBidi"/>
                                      <w:color w:val="000000" w:themeColor="text1"/>
                                      <w:kern w:val="24"/>
                                      <w:sz w:val="14"/>
                                      <w:szCs w:val="14"/>
                                    </w:rPr>
                                  </w:pPr>
                                  <w:r w:rsidRPr="00AB35FD">
                                    <w:rPr>
                                      <w:rFonts w:asciiTheme="minorHAnsi" w:hAnsi="Calibri" w:cstheme="minorBidi"/>
                                      <w:color w:val="000000" w:themeColor="text1"/>
                                      <w:kern w:val="24"/>
                                      <w:sz w:val="14"/>
                                      <w:szCs w:val="14"/>
                                    </w:rPr>
                                    <w:t>Library and Learning Advisers</w:t>
                                  </w:r>
                                </w:p>
                                <w:p w14:paraId="27E00181" w14:textId="1D3F1451" w:rsidR="005F59EF" w:rsidRDefault="005F59EF" w:rsidP="005F59EF">
                                  <w:pPr>
                                    <w:kinsoku w:val="0"/>
                                    <w:overflowPunct w:val="0"/>
                                    <w:jc w:val="center"/>
                                    <w:textAlignment w:val="baseline"/>
                                    <w:rPr>
                                      <w:rFonts w:asciiTheme="minorHAnsi" w:hAnsi="Calibri" w:cs="Arial"/>
                                      <w:color w:val="00B0F0"/>
                                      <w:kern w:val="24"/>
                                      <w:sz w:val="14"/>
                                      <w:szCs w:val="14"/>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4842D" id="Rectangle: Rounded Corners 7" o:spid="_x0000_s1035" style="position:absolute;left:0;text-align:left;margin-left:196.45pt;margin-top:67.05pt;width:70.6pt;height:3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" fillcolor="white [3201]" strokecolor="#5b9bd5 [3208]" strokeweight="1pt">
                      <v:stroke joinstyle="miter"/>
                      <v:textbox>
                        <w:txbxContent>
                          <w:p w14:paraId="6E114F6E" w14:textId="77777777" w:rsidR="005F59EF" w:rsidRPr="00AB35FD" w:rsidRDefault="005F59EF" w:rsidP="005F59EF">
                            <w:pPr>
                              <w:jc w:val="center"/>
                              <w:textAlignment w:val="baseline"/>
                              <w:rPr>
                                <w:rFonts w:asciiTheme="minorHAnsi" w:hAnsi="Calibri" w:cstheme="minorBidi"/>
                                <w:color w:val="000000" w:themeColor="text1"/>
                                <w:kern w:val="24"/>
                                <w:sz w:val="14"/>
                                <w:szCs w:val="14"/>
                              </w:rPr>
                            </w:pPr>
                            <w:r w:rsidRPr="00AB35FD">
                              <w:rPr>
                                <w:rFonts w:asciiTheme="minorHAnsi" w:hAnsi="Calibri" w:cstheme="minorBidi"/>
                                <w:color w:val="000000" w:themeColor="text1"/>
                                <w:kern w:val="24"/>
                                <w:sz w:val="14"/>
                                <w:szCs w:val="14"/>
                              </w:rPr>
                              <w:t>Library and Learning Advisers</w:t>
                            </w:r>
                          </w:p>
                          <w:p w14:paraId="27E00181" w14:textId="1D3F1451" w:rsidR="005F59EF" w:rsidRDefault="005F59EF" w:rsidP="005F59EF">
                            <w:pPr>
                              <w:kinsoku w:val="0"/>
                              <w:overflowPunct w:val="0"/>
                              <w:jc w:val="center"/>
                              <w:textAlignment w:val="baseline"/>
                              <w:rPr>
                                <w:rFonts w:asciiTheme="minorHAnsi" w:hAnsi="Calibri" w:cs="Arial"/>
                                <w:color w:val="00B0F0"/>
                                <w:kern w:val="24"/>
                                <w:sz w:val="14"/>
                                <w:szCs w:val="14"/>
                              </w:rPr>
                            </w:pPr>
                          </w:p>
                        </w:txbxContent>
                      </v:textbox>
                    </v:roundrect>
                  </w:pict>
                </mc:Fallback>
              </mc:AlternateContent>
            </w:r>
            <w:r w:rsidR="00F1564A">
              <w:rPr>
                <w:noProof/>
              </w:rPr>
              <mc:AlternateContent>
                <mc:Choice Requires="wps">
                  <w:drawing>
                    <wp:anchor distT="0" distB="0" distL="114300" distR="114300" simplePos="0" relativeHeight="251663872" behindDoc="0" locked="0" layoutInCell="1" allowOverlap="1" wp14:anchorId="5BCCB799" wp14:editId="2399AAC9">
                      <wp:simplePos x="0" y="0"/>
                      <wp:positionH relativeFrom="column">
                        <wp:posOffset>2987822</wp:posOffset>
                      </wp:positionH>
                      <wp:positionV relativeFrom="paragraph">
                        <wp:posOffset>359703</wp:posOffset>
                      </wp:positionV>
                      <wp:extent cx="0" cy="4572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7BE5D" id="Straight Connector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5.25pt,28.3pt" to="235.2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" strokecolor="#4472c4 [3204]" strokeweight=".5pt">
                      <v:stroke joinstyle="miter"/>
                    </v:line>
                  </w:pict>
                </mc:Fallback>
              </mc:AlternateContent>
            </w:r>
          </w:p>
        </w:tc>
      </w:tr>
      <w:tr w:rsidR="00E44D63" w:rsidRPr="006A332B" w14:paraId="315E81E6" w14:textId="77777777" w:rsidTr="00E44D63">
        <w:trPr>
          <w:cantSplit/>
          <w:trHeight w:val="3012"/>
        </w:trPr>
        <w:tc>
          <w:tcPr>
            <w:tcW w:w="5000" w:type="pct"/>
            <w:gridSpan w:val="7"/>
          </w:tcPr>
          <w:p w14:paraId="18B15E17" w14:textId="05E177D4" w:rsidR="00E44D63" w:rsidRPr="00CE5BAD" w:rsidRDefault="00E44D63" w:rsidP="00CE5BAD">
            <w:pPr>
              <w:pStyle w:val="Heading4"/>
              <w:spacing w:before="60" w:after="60"/>
              <w:jc w:val="both"/>
              <w:rPr>
                <w:rFonts w:asciiTheme="minorHAnsi" w:hAnsiTheme="minorHAnsi" w:cstheme="minorHAnsi"/>
                <w:b w:val="0"/>
                <w:i/>
                <w:szCs w:val="22"/>
              </w:rPr>
            </w:pPr>
            <w:r w:rsidRPr="006A332B">
              <w:rPr>
                <w:rFonts w:asciiTheme="minorHAnsi" w:hAnsiTheme="minorHAnsi" w:cstheme="minorHAnsi"/>
                <w:szCs w:val="22"/>
                <w:u w:val="single"/>
              </w:rPr>
              <w:t>Relationships</w:t>
            </w:r>
            <w:r w:rsidRPr="006A332B">
              <w:rPr>
                <w:rFonts w:asciiTheme="minorHAnsi" w:hAnsiTheme="minorHAnsi" w:cstheme="minorHAnsi"/>
                <w:b w:val="0"/>
                <w:szCs w:val="22"/>
              </w:rPr>
              <w:t xml:space="preserve"> </w:t>
            </w:r>
          </w:p>
          <w:p w14:paraId="67735413" w14:textId="77777777" w:rsidR="00E44D63" w:rsidRPr="006A332B" w:rsidRDefault="00E44D63" w:rsidP="00E44D63">
            <w:pPr>
              <w:spacing w:after="0"/>
              <w:rPr>
                <w:rFonts w:asciiTheme="minorHAnsi" w:hAnsiTheme="minorHAnsi" w:cstheme="minorHAnsi"/>
                <w:b/>
                <w:sz w:val="22"/>
                <w:szCs w:val="22"/>
                <w:u w:val="single"/>
              </w:rPr>
            </w:pPr>
            <w:r w:rsidRPr="006A332B">
              <w:rPr>
                <w:rFonts w:asciiTheme="minorHAnsi" w:hAnsiTheme="minorHAnsi" w:cstheme="minorHAnsi"/>
                <w:b/>
                <w:sz w:val="22"/>
                <w:szCs w:val="22"/>
                <w:u w:val="single"/>
              </w:rPr>
              <w:t>Internal</w:t>
            </w:r>
          </w:p>
          <w:p w14:paraId="3A81C173" w14:textId="77777777" w:rsidR="003A3DB7" w:rsidRPr="003A3DB7" w:rsidRDefault="003A3DB7" w:rsidP="003A3DB7">
            <w:pPr>
              <w:pStyle w:val="ListParagraph"/>
              <w:numPr>
                <w:ilvl w:val="0"/>
                <w:numId w:val="3"/>
              </w:numPr>
              <w:spacing w:before="60" w:after="0"/>
              <w:ind w:left="284" w:hanging="284"/>
              <w:rPr>
                <w:rFonts w:asciiTheme="minorHAnsi" w:hAnsiTheme="minorHAnsi" w:cstheme="minorHAnsi"/>
                <w:b/>
                <w:sz w:val="22"/>
                <w:szCs w:val="22"/>
                <w:u w:val="single"/>
              </w:rPr>
            </w:pPr>
            <w:r w:rsidRPr="003A3DB7">
              <w:rPr>
                <w:rFonts w:asciiTheme="minorHAnsi" w:hAnsiTheme="minorHAnsi" w:cstheme="minorHAnsi"/>
                <w:sz w:val="22"/>
                <w:szCs w:val="22"/>
              </w:rPr>
              <w:t>All senior leads across the portfolio</w:t>
            </w:r>
          </w:p>
          <w:p w14:paraId="1EE7261B" w14:textId="77777777" w:rsidR="003A3DB7" w:rsidRPr="003A3DB7" w:rsidRDefault="003A3DB7" w:rsidP="003A3DB7">
            <w:pPr>
              <w:pStyle w:val="ListParagraph"/>
              <w:numPr>
                <w:ilvl w:val="0"/>
                <w:numId w:val="3"/>
              </w:numPr>
              <w:spacing w:before="60" w:after="0"/>
              <w:ind w:left="284" w:hanging="284"/>
              <w:rPr>
                <w:rFonts w:asciiTheme="minorHAnsi" w:hAnsiTheme="minorHAnsi" w:cstheme="minorHAnsi"/>
                <w:bCs/>
                <w:sz w:val="22"/>
                <w:szCs w:val="22"/>
              </w:rPr>
            </w:pPr>
            <w:r w:rsidRPr="003A3DB7">
              <w:rPr>
                <w:rFonts w:asciiTheme="minorHAnsi" w:hAnsiTheme="minorHAnsi" w:cstheme="minorHAnsi"/>
                <w:bCs/>
                <w:sz w:val="22"/>
                <w:szCs w:val="22"/>
              </w:rPr>
              <w:t>Customer Services staff</w:t>
            </w:r>
          </w:p>
          <w:p w14:paraId="24AD9EAB" w14:textId="77777777" w:rsidR="003A3DB7" w:rsidRPr="003A3DB7" w:rsidRDefault="003A3DB7" w:rsidP="003A3DB7">
            <w:pPr>
              <w:pStyle w:val="ListParagraph"/>
              <w:numPr>
                <w:ilvl w:val="0"/>
                <w:numId w:val="3"/>
              </w:numPr>
              <w:spacing w:before="60" w:after="0"/>
              <w:ind w:left="284" w:hanging="284"/>
              <w:rPr>
                <w:rFonts w:asciiTheme="minorHAnsi" w:hAnsiTheme="minorHAnsi" w:cstheme="minorHAnsi"/>
                <w:b/>
                <w:sz w:val="22"/>
                <w:szCs w:val="22"/>
                <w:u w:val="single"/>
              </w:rPr>
            </w:pPr>
            <w:r w:rsidRPr="003A3DB7">
              <w:rPr>
                <w:rFonts w:asciiTheme="minorHAnsi" w:hAnsiTheme="minorHAnsi" w:cstheme="minorHAnsi"/>
                <w:sz w:val="22"/>
                <w:szCs w:val="22"/>
              </w:rPr>
              <w:t>Library systems staff</w:t>
            </w:r>
          </w:p>
          <w:p w14:paraId="33ACDD30" w14:textId="77777777" w:rsidR="003A3DB7" w:rsidRPr="003A3DB7" w:rsidRDefault="003A3DB7" w:rsidP="003A3DB7">
            <w:pPr>
              <w:pStyle w:val="ListParagraph"/>
              <w:numPr>
                <w:ilvl w:val="0"/>
                <w:numId w:val="3"/>
              </w:numPr>
              <w:spacing w:before="60" w:after="0"/>
              <w:ind w:left="284" w:hanging="284"/>
              <w:rPr>
                <w:rFonts w:asciiTheme="minorHAnsi" w:hAnsiTheme="minorHAnsi" w:cstheme="minorHAnsi"/>
                <w:b/>
                <w:sz w:val="22"/>
                <w:szCs w:val="22"/>
              </w:rPr>
            </w:pPr>
            <w:r w:rsidRPr="003A3DB7">
              <w:rPr>
                <w:rFonts w:asciiTheme="minorHAnsi" w:hAnsiTheme="minorHAnsi" w:cstheme="minorHAnsi"/>
                <w:sz w:val="22"/>
                <w:szCs w:val="22"/>
              </w:rPr>
              <w:t>Faculty Librarians</w:t>
            </w:r>
          </w:p>
          <w:p w14:paraId="09AE56D4" w14:textId="77777777" w:rsidR="003A3DB7" w:rsidRPr="003A3DB7" w:rsidRDefault="003A3DB7" w:rsidP="003A3DB7">
            <w:pPr>
              <w:pStyle w:val="ListParagraph"/>
              <w:numPr>
                <w:ilvl w:val="0"/>
                <w:numId w:val="3"/>
              </w:numPr>
              <w:spacing w:before="60" w:after="0"/>
              <w:ind w:left="284" w:hanging="284"/>
              <w:rPr>
                <w:rFonts w:asciiTheme="minorHAnsi" w:hAnsiTheme="minorHAnsi" w:cstheme="minorHAnsi"/>
                <w:bCs/>
                <w:sz w:val="22"/>
                <w:szCs w:val="22"/>
              </w:rPr>
            </w:pPr>
            <w:r w:rsidRPr="003A3DB7">
              <w:rPr>
                <w:rFonts w:asciiTheme="minorHAnsi" w:hAnsiTheme="minorHAnsi" w:cstheme="minorHAnsi"/>
                <w:bCs/>
                <w:sz w:val="22"/>
                <w:szCs w:val="22"/>
              </w:rPr>
              <w:t>MySurrey Hive and Academic Hive</w:t>
            </w:r>
          </w:p>
          <w:p w14:paraId="0045B512" w14:textId="77777777" w:rsidR="003A3DB7" w:rsidRPr="003A3DB7" w:rsidRDefault="003A3DB7" w:rsidP="003A3DB7">
            <w:pPr>
              <w:pStyle w:val="ListParagraph"/>
              <w:numPr>
                <w:ilvl w:val="0"/>
                <w:numId w:val="3"/>
              </w:numPr>
              <w:spacing w:before="60" w:after="0"/>
              <w:ind w:left="284" w:hanging="284"/>
              <w:rPr>
                <w:rFonts w:asciiTheme="minorHAnsi" w:hAnsiTheme="minorHAnsi" w:cstheme="minorHAnsi"/>
                <w:bCs/>
                <w:sz w:val="22"/>
                <w:szCs w:val="22"/>
              </w:rPr>
            </w:pPr>
            <w:r w:rsidRPr="003A3DB7">
              <w:rPr>
                <w:rFonts w:asciiTheme="minorHAnsi" w:hAnsiTheme="minorHAnsi" w:cstheme="minorHAnsi"/>
                <w:bCs/>
                <w:sz w:val="22"/>
                <w:szCs w:val="22"/>
              </w:rPr>
              <w:t>Estates and Facilities</w:t>
            </w:r>
          </w:p>
          <w:p w14:paraId="5EBE2384" w14:textId="77777777" w:rsidR="00CE5BAD" w:rsidRPr="00CE5BAD" w:rsidRDefault="003A3DB7" w:rsidP="003A3DB7">
            <w:pPr>
              <w:pStyle w:val="ListParagraph"/>
              <w:numPr>
                <w:ilvl w:val="0"/>
                <w:numId w:val="3"/>
              </w:numPr>
              <w:spacing w:before="60" w:after="0"/>
              <w:ind w:left="284" w:hanging="284"/>
              <w:rPr>
                <w:rFonts w:asciiTheme="minorHAnsi" w:hAnsiTheme="minorHAnsi" w:cstheme="minorHAnsi"/>
                <w:b/>
                <w:sz w:val="22"/>
                <w:szCs w:val="22"/>
              </w:rPr>
            </w:pPr>
            <w:r w:rsidRPr="003A3DB7">
              <w:rPr>
                <w:rFonts w:asciiTheme="minorHAnsi" w:hAnsiTheme="minorHAnsi" w:cstheme="minorHAnsi"/>
                <w:bCs/>
                <w:sz w:val="22"/>
                <w:szCs w:val="22"/>
              </w:rPr>
              <w:t>IT Services</w:t>
            </w:r>
          </w:p>
          <w:p w14:paraId="4AE84D50" w14:textId="6C3C4208" w:rsidR="00E44D63" w:rsidRPr="00CE5BAD" w:rsidRDefault="003A3DB7" w:rsidP="003A3DB7">
            <w:pPr>
              <w:pStyle w:val="ListParagraph"/>
              <w:numPr>
                <w:ilvl w:val="0"/>
                <w:numId w:val="3"/>
              </w:numPr>
              <w:spacing w:before="60" w:after="0"/>
              <w:ind w:left="284" w:hanging="284"/>
              <w:rPr>
                <w:rFonts w:asciiTheme="minorHAnsi" w:hAnsiTheme="minorHAnsi" w:cstheme="minorHAnsi"/>
                <w:b/>
                <w:sz w:val="22"/>
                <w:szCs w:val="22"/>
              </w:rPr>
            </w:pPr>
            <w:r w:rsidRPr="00CE5BAD">
              <w:rPr>
                <w:rFonts w:asciiTheme="minorHAnsi" w:hAnsiTheme="minorHAnsi" w:cstheme="minorHAnsi"/>
                <w:bCs/>
                <w:sz w:val="22"/>
                <w:szCs w:val="22"/>
              </w:rPr>
              <w:t>Security</w:t>
            </w:r>
          </w:p>
          <w:p w14:paraId="4CEADDFD" w14:textId="77777777" w:rsidR="00E44D63" w:rsidRPr="006A332B" w:rsidRDefault="00E44D63" w:rsidP="00E44D63">
            <w:pPr>
              <w:spacing w:after="0"/>
              <w:rPr>
                <w:rFonts w:asciiTheme="minorHAnsi" w:hAnsiTheme="minorHAnsi" w:cstheme="minorHAnsi"/>
                <w:b/>
                <w:sz w:val="22"/>
                <w:szCs w:val="22"/>
                <w:u w:val="single"/>
              </w:rPr>
            </w:pPr>
            <w:r w:rsidRPr="006A332B">
              <w:rPr>
                <w:rFonts w:asciiTheme="minorHAnsi" w:hAnsiTheme="minorHAnsi" w:cstheme="minorHAnsi"/>
                <w:b/>
                <w:sz w:val="22"/>
                <w:szCs w:val="22"/>
                <w:u w:val="single"/>
              </w:rPr>
              <w:t>External</w:t>
            </w:r>
          </w:p>
          <w:p w14:paraId="24873446" w14:textId="626AC701" w:rsidR="00E44D63" w:rsidRPr="006A332B" w:rsidRDefault="00E44D63" w:rsidP="00E44D63">
            <w:pPr>
              <w:pStyle w:val="ListParagraph"/>
              <w:numPr>
                <w:ilvl w:val="0"/>
                <w:numId w:val="2"/>
              </w:numPr>
              <w:spacing w:before="60" w:after="0"/>
              <w:ind w:left="284" w:hanging="284"/>
              <w:rPr>
                <w:rFonts w:asciiTheme="minorHAnsi" w:hAnsiTheme="minorHAnsi" w:cstheme="minorHAnsi"/>
                <w:b/>
                <w:sz w:val="22"/>
                <w:szCs w:val="22"/>
                <w:u w:val="single"/>
              </w:rPr>
            </w:pPr>
            <w:r w:rsidRPr="006A332B">
              <w:rPr>
                <w:rFonts w:asciiTheme="minorHAnsi" w:hAnsiTheme="minorHAnsi" w:cstheme="minorHAnsi"/>
                <w:sz w:val="22"/>
                <w:szCs w:val="22"/>
              </w:rPr>
              <w:t>HE Customer Service groups</w:t>
            </w:r>
          </w:p>
          <w:p w14:paraId="71ED22D7" w14:textId="77777777" w:rsidR="00E44D63" w:rsidRPr="006A332B" w:rsidRDefault="00E44D63" w:rsidP="00E44D63">
            <w:pPr>
              <w:pStyle w:val="ListParagraph"/>
              <w:numPr>
                <w:ilvl w:val="0"/>
                <w:numId w:val="2"/>
              </w:numPr>
              <w:spacing w:before="60" w:after="0"/>
              <w:ind w:left="284" w:hanging="284"/>
              <w:rPr>
                <w:rFonts w:asciiTheme="minorHAnsi" w:hAnsiTheme="minorHAnsi" w:cstheme="minorHAnsi"/>
                <w:b/>
                <w:sz w:val="22"/>
                <w:szCs w:val="22"/>
                <w:u w:val="single"/>
              </w:rPr>
            </w:pPr>
            <w:r w:rsidRPr="006A332B">
              <w:rPr>
                <w:rFonts w:asciiTheme="minorHAnsi" w:hAnsiTheme="minorHAnsi" w:cstheme="minorHAnsi"/>
                <w:sz w:val="22"/>
                <w:szCs w:val="22"/>
              </w:rPr>
              <w:t xml:space="preserve">Others in similar posts in the HE </w:t>
            </w:r>
            <w:proofErr w:type="gramStart"/>
            <w:r w:rsidRPr="006A332B">
              <w:rPr>
                <w:rFonts w:asciiTheme="minorHAnsi" w:hAnsiTheme="minorHAnsi" w:cstheme="minorHAnsi"/>
                <w:sz w:val="22"/>
                <w:szCs w:val="22"/>
              </w:rPr>
              <w:t>sector</w:t>
            </w:r>
            <w:proofErr w:type="gramEnd"/>
            <w:r w:rsidRPr="006A332B">
              <w:rPr>
                <w:rFonts w:asciiTheme="minorHAnsi" w:hAnsiTheme="minorHAnsi" w:cstheme="minorHAnsi"/>
                <w:sz w:val="22"/>
                <w:szCs w:val="22"/>
              </w:rPr>
              <w:t xml:space="preserve"> (UK and international)</w:t>
            </w:r>
          </w:p>
        </w:tc>
      </w:tr>
    </w:tbl>
    <w:p w14:paraId="11AA2EB2" w14:textId="77777777" w:rsidR="00CE57CC" w:rsidRPr="006A332B" w:rsidRDefault="00CE57CC" w:rsidP="00CE57CC">
      <w:pPr>
        <w:rPr>
          <w:rFonts w:asciiTheme="minorHAnsi" w:hAnsiTheme="minorHAnsi" w:cstheme="minorHAnsi"/>
          <w:sz w:val="22"/>
          <w:szCs w:val="22"/>
        </w:rPr>
      </w:pPr>
    </w:p>
    <w:p w14:paraId="09D1BDE1" w14:textId="77777777" w:rsidR="00BB01D0" w:rsidRPr="006A332B" w:rsidRDefault="00BB01D0">
      <w:pPr>
        <w:rPr>
          <w:rFonts w:asciiTheme="minorHAnsi" w:hAnsiTheme="minorHAnsi" w:cstheme="minorHAnsi"/>
          <w:sz w:val="22"/>
          <w:szCs w:val="22"/>
        </w:rPr>
      </w:pPr>
    </w:p>
    <w:sectPr w:rsidR="00BB01D0" w:rsidRPr="006A332B" w:rsidSect="00974260">
      <w:headerReference w:type="default" r:id="rId10"/>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878D" w14:textId="77777777" w:rsidR="00FC2D70" w:rsidRDefault="00FC2D70">
      <w:pPr>
        <w:spacing w:after="0"/>
      </w:pPr>
      <w:r>
        <w:separator/>
      </w:r>
    </w:p>
  </w:endnote>
  <w:endnote w:type="continuationSeparator" w:id="0">
    <w:p w14:paraId="7556094A" w14:textId="77777777" w:rsidR="00FC2D70" w:rsidRDefault="00FC2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F822" w14:textId="77777777" w:rsidR="00FC2D70" w:rsidRDefault="00FC2D70">
      <w:pPr>
        <w:spacing w:after="0"/>
      </w:pPr>
      <w:r>
        <w:separator/>
      </w:r>
    </w:p>
  </w:footnote>
  <w:footnote w:type="continuationSeparator" w:id="0">
    <w:p w14:paraId="4395150B" w14:textId="77777777" w:rsidR="00FC2D70" w:rsidRDefault="00FC2D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4C63" w14:textId="77777777" w:rsidR="00C30F19" w:rsidRPr="00412CDF" w:rsidRDefault="006A332B"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9264" behindDoc="0" locked="0" layoutInCell="1" allowOverlap="1" wp14:anchorId="013A2023" wp14:editId="2DEFA0BA">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E0574"/>
    <w:multiLevelType w:val="hybridMultilevel"/>
    <w:tmpl w:val="A42E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2C7851"/>
    <w:multiLevelType w:val="hybridMultilevel"/>
    <w:tmpl w:val="D6B6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84455">
    <w:abstractNumId w:val="0"/>
  </w:num>
  <w:num w:numId="2" w16cid:durableId="709458006">
    <w:abstractNumId w:val="1"/>
  </w:num>
  <w:num w:numId="3" w16cid:durableId="634144168">
    <w:abstractNumId w:val="7"/>
  </w:num>
  <w:num w:numId="4" w16cid:durableId="753817502">
    <w:abstractNumId w:val="3"/>
  </w:num>
  <w:num w:numId="5" w16cid:durableId="1531533759">
    <w:abstractNumId w:val="5"/>
  </w:num>
  <w:num w:numId="6" w16cid:durableId="870269157">
    <w:abstractNumId w:val="4"/>
  </w:num>
  <w:num w:numId="7" w16cid:durableId="1459490515">
    <w:abstractNumId w:val="6"/>
  </w:num>
  <w:num w:numId="8" w16cid:durableId="51684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CC"/>
    <w:rsid w:val="0000381E"/>
    <w:rsid w:val="0001298C"/>
    <w:rsid w:val="00012D1C"/>
    <w:rsid w:val="0002324B"/>
    <w:rsid w:val="0002444C"/>
    <w:rsid w:val="00043D75"/>
    <w:rsid w:val="000461FD"/>
    <w:rsid w:val="00051C44"/>
    <w:rsid w:val="0006171D"/>
    <w:rsid w:val="00081206"/>
    <w:rsid w:val="00084662"/>
    <w:rsid w:val="00084747"/>
    <w:rsid w:val="00093CD7"/>
    <w:rsid w:val="000A41C8"/>
    <w:rsid w:val="000A6C57"/>
    <w:rsid w:val="000B10DA"/>
    <w:rsid w:val="000C2443"/>
    <w:rsid w:val="000C2D07"/>
    <w:rsid w:val="000C5CE3"/>
    <w:rsid w:val="000D120B"/>
    <w:rsid w:val="000F5A44"/>
    <w:rsid w:val="00100D72"/>
    <w:rsid w:val="001108D7"/>
    <w:rsid w:val="00115423"/>
    <w:rsid w:val="0011794F"/>
    <w:rsid w:val="0014411A"/>
    <w:rsid w:val="00164CA8"/>
    <w:rsid w:val="00185915"/>
    <w:rsid w:val="001A4312"/>
    <w:rsid w:val="001B4912"/>
    <w:rsid w:val="001C069D"/>
    <w:rsid w:val="001D12D2"/>
    <w:rsid w:val="001F43AB"/>
    <w:rsid w:val="00201C74"/>
    <w:rsid w:val="00203BD8"/>
    <w:rsid w:val="002144F9"/>
    <w:rsid w:val="002213AD"/>
    <w:rsid w:val="0022494D"/>
    <w:rsid w:val="00242CFD"/>
    <w:rsid w:val="002467BE"/>
    <w:rsid w:val="0028328D"/>
    <w:rsid w:val="00296E1B"/>
    <w:rsid w:val="002A0E2F"/>
    <w:rsid w:val="002A3917"/>
    <w:rsid w:val="002D29C6"/>
    <w:rsid w:val="002E68B1"/>
    <w:rsid w:val="002E7334"/>
    <w:rsid w:val="002F0E8F"/>
    <w:rsid w:val="002F644A"/>
    <w:rsid w:val="002F7497"/>
    <w:rsid w:val="00300066"/>
    <w:rsid w:val="00304300"/>
    <w:rsid w:val="00306581"/>
    <w:rsid w:val="00322F64"/>
    <w:rsid w:val="00331C11"/>
    <w:rsid w:val="003402B6"/>
    <w:rsid w:val="00347CCD"/>
    <w:rsid w:val="00352416"/>
    <w:rsid w:val="00393F2A"/>
    <w:rsid w:val="003A3DB7"/>
    <w:rsid w:val="003A43D7"/>
    <w:rsid w:val="003C01E6"/>
    <w:rsid w:val="003C70FB"/>
    <w:rsid w:val="003D33EA"/>
    <w:rsid w:val="0042409E"/>
    <w:rsid w:val="004359EE"/>
    <w:rsid w:val="0044186D"/>
    <w:rsid w:val="004470DD"/>
    <w:rsid w:val="00455044"/>
    <w:rsid w:val="0045738C"/>
    <w:rsid w:val="00464CE7"/>
    <w:rsid w:val="00474BFF"/>
    <w:rsid w:val="004824F7"/>
    <w:rsid w:val="004839A3"/>
    <w:rsid w:val="004D0122"/>
    <w:rsid w:val="004E69C7"/>
    <w:rsid w:val="004E796D"/>
    <w:rsid w:val="005004D6"/>
    <w:rsid w:val="00500D0C"/>
    <w:rsid w:val="00502158"/>
    <w:rsid w:val="00535A28"/>
    <w:rsid w:val="00535A76"/>
    <w:rsid w:val="0059186E"/>
    <w:rsid w:val="005974DA"/>
    <w:rsid w:val="005A3770"/>
    <w:rsid w:val="005A4033"/>
    <w:rsid w:val="005C075F"/>
    <w:rsid w:val="005D2C22"/>
    <w:rsid w:val="005E1122"/>
    <w:rsid w:val="005E5269"/>
    <w:rsid w:val="005E65DE"/>
    <w:rsid w:val="005F59EF"/>
    <w:rsid w:val="00600926"/>
    <w:rsid w:val="00604F69"/>
    <w:rsid w:val="006056B6"/>
    <w:rsid w:val="00606769"/>
    <w:rsid w:val="00607064"/>
    <w:rsid w:val="006176E8"/>
    <w:rsid w:val="006204D5"/>
    <w:rsid w:val="00623B91"/>
    <w:rsid w:val="00623D5D"/>
    <w:rsid w:val="0062439E"/>
    <w:rsid w:val="00626E73"/>
    <w:rsid w:val="006502D7"/>
    <w:rsid w:val="00665EAF"/>
    <w:rsid w:val="0066795B"/>
    <w:rsid w:val="00684921"/>
    <w:rsid w:val="006924BB"/>
    <w:rsid w:val="006A07DE"/>
    <w:rsid w:val="006A0F83"/>
    <w:rsid w:val="006A332B"/>
    <w:rsid w:val="006B027C"/>
    <w:rsid w:val="006C2AEF"/>
    <w:rsid w:val="006D7D16"/>
    <w:rsid w:val="00730606"/>
    <w:rsid w:val="007344A0"/>
    <w:rsid w:val="00736A5E"/>
    <w:rsid w:val="00736FDA"/>
    <w:rsid w:val="00746D81"/>
    <w:rsid w:val="00752C42"/>
    <w:rsid w:val="007553A0"/>
    <w:rsid w:val="007616B3"/>
    <w:rsid w:val="0076563A"/>
    <w:rsid w:val="00770503"/>
    <w:rsid w:val="0078467C"/>
    <w:rsid w:val="0078494C"/>
    <w:rsid w:val="007A1908"/>
    <w:rsid w:val="007B07A6"/>
    <w:rsid w:val="007B4B11"/>
    <w:rsid w:val="007B6DB2"/>
    <w:rsid w:val="007C4717"/>
    <w:rsid w:val="007C7E52"/>
    <w:rsid w:val="007D0CB0"/>
    <w:rsid w:val="007E7BE1"/>
    <w:rsid w:val="00801DCD"/>
    <w:rsid w:val="0081128D"/>
    <w:rsid w:val="008151E7"/>
    <w:rsid w:val="00831759"/>
    <w:rsid w:val="0083639A"/>
    <w:rsid w:val="008452A9"/>
    <w:rsid w:val="00872280"/>
    <w:rsid w:val="00875D17"/>
    <w:rsid w:val="00880311"/>
    <w:rsid w:val="0088517E"/>
    <w:rsid w:val="0089780E"/>
    <w:rsid w:val="008B489C"/>
    <w:rsid w:val="008C046F"/>
    <w:rsid w:val="008C2125"/>
    <w:rsid w:val="008D1C34"/>
    <w:rsid w:val="008D3609"/>
    <w:rsid w:val="008D65EB"/>
    <w:rsid w:val="008D7024"/>
    <w:rsid w:val="008E253F"/>
    <w:rsid w:val="008F4437"/>
    <w:rsid w:val="008F453A"/>
    <w:rsid w:val="008F4C37"/>
    <w:rsid w:val="008F79E8"/>
    <w:rsid w:val="00902179"/>
    <w:rsid w:val="009053CD"/>
    <w:rsid w:val="00912B4F"/>
    <w:rsid w:val="00916F7D"/>
    <w:rsid w:val="00926F7E"/>
    <w:rsid w:val="00932BEF"/>
    <w:rsid w:val="00936CC7"/>
    <w:rsid w:val="009474CC"/>
    <w:rsid w:val="00983B54"/>
    <w:rsid w:val="009B66BF"/>
    <w:rsid w:val="009E3251"/>
    <w:rsid w:val="009E5C9F"/>
    <w:rsid w:val="00A00D7B"/>
    <w:rsid w:val="00A01964"/>
    <w:rsid w:val="00A11882"/>
    <w:rsid w:val="00A14473"/>
    <w:rsid w:val="00A21974"/>
    <w:rsid w:val="00A303A9"/>
    <w:rsid w:val="00A30B00"/>
    <w:rsid w:val="00A40A00"/>
    <w:rsid w:val="00A6247D"/>
    <w:rsid w:val="00A7481F"/>
    <w:rsid w:val="00A75C7A"/>
    <w:rsid w:val="00A80FE7"/>
    <w:rsid w:val="00AA1FB1"/>
    <w:rsid w:val="00AB35FD"/>
    <w:rsid w:val="00AC5501"/>
    <w:rsid w:val="00AD1A71"/>
    <w:rsid w:val="00AD2A80"/>
    <w:rsid w:val="00AE11AC"/>
    <w:rsid w:val="00AF3DF9"/>
    <w:rsid w:val="00B309BA"/>
    <w:rsid w:val="00B364A9"/>
    <w:rsid w:val="00B41B13"/>
    <w:rsid w:val="00B51CF4"/>
    <w:rsid w:val="00B8292B"/>
    <w:rsid w:val="00B94BFB"/>
    <w:rsid w:val="00BA1878"/>
    <w:rsid w:val="00BB01D0"/>
    <w:rsid w:val="00BC0834"/>
    <w:rsid w:val="00BD2557"/>
    <w:rsid w:val="00BD382B"/>
    <w:rsid w:val="00BF479E"/>
    <w:rsid w:val="00C04396"/>
    <w:rsid w:val="00C06183"/>
    <w:rsid w:val="00C12BB4"/>
    <w:rsid w:val="00C23751"/>
    <w:rsid w:val="00C44E5C"/>
    <w:rsid w:val="00C45ADB"/>
    <w:rsid w:val="00C47DF3"/>
    <w:rsid w:val="00C65CDB"/>
    <w:rsid w:val="00C763E8"/>
    <w:rsid w:val="00C76AF8"/>
    <w:rsid w:val="00C80170"/>
    <w:rsid w:val="00C92B99"/>
    <w:rsid w:val="00CA33A4"/>
    <w:rsid w:val="00CB5214"/>
    <w:rsid w:val="00CD238F"/>
    <w:rsid w:val="00CE02D9"/>
    <w:rsid w:val="00CE319F"/>
    <w:rsid w:val="00CE57CC"/>
    <w:rsid w:val="00CE5BAD"/>
    <w:rsid w:val="00D1297B"/>
    <w:rsid w:val="00D13B20"/>
    <w:rsid w:val="00D3550F"/>
    <w:rsid w:val="00D41BEF"/>
    <w:rsid w:val="00D61002"/>
    <w:rsid w:val="00D6429E"/>
    <w:rsid w:val="00D73C68"/>
    <w:rsid w:val="00D74A4A"/>
    <w:rsid w:val="00D82F4A"/>
    <w:rsid w:val="00DA0F3C"/>
    <w:rsid w:val="00DE2AAE"/>
    <w:rsid w:val="00DE611A"/>
    <w:rsid w:val="00DF00AE"/>
    <w:rsid w:val="00E0249B"/>
    <w:rsid w:val="00E100B2"/>
    <w:rsid w:val="00E1296A"/>
    <w:rsid w:val="00E20020"/>
    <w:rsid w:val="00E32C04"/>
    <w:rsid w:val="00E36327"/>
    <w:rsid w:val="00E41C73"/>
    <w:rsid w:val="00E43CB2"/>
    <w:rsid w:val="00E44D63"/>
    <w:rsid w:val="00E60BD6"/>
    <w:rsid w:val="00E760E0"/>
    <w:rsid w:val="00E878EB"/>
    <w:rsid w:val="00E943F3"/>
    <w:rsid w:val="00EA60A2"/>
    <w:rsid w:val="00EB1008"/>
    <w:rsid w:val="00EB6422"/>
    <w:rsid w:val="00EB7401"/>
    <w:rsid w:val="00EF2E36"/>
    <w:rsid w:val="00EF4A58"/>
    <w:rsid w:val="00F05B93"/>
    <w:rsid w:val="00F07556"/>
    <w:rsid w:val="00F07560"/>
    <w:rsid w:val="00F1564A"/>
    <w:rsid w:val="00F34430"/>
    <w:rsid w:val="00F455B1"/>
    <w:rsid w:val="00F52B19"/>
    <w:rsid w:val="00F56FA9"/>
    <w:rsid w:val="00F66B6E"/>
    <w:rsid w:val="00F70E0F"/>
    <w:rsid w:val="00F764A4"/>
    <w:rsid w:val="00F84067"/>
    <w:rsid w:val="00F86FE2"/>
    <w:rsid w:val="00F95ECE"/>
    <w:rsid w:val="00FB0C75"/>
    <w:rsid w:val="00FB240A"/>
    <w:rsid w:val="00FC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CADB"/>
  <w15:chartTrackingRefBased/>
  <w15:docId w15:val="{AC1859CA-367A-418A-959A-C6ED03FF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CC"/>
    <w:pPr>
      <w:spacing w:after="240" w:line="240" w:lineRule="auto"/>
      <w:jc w:val="both"/>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CE57CC"/>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57CC"/>
    <w:rPr>
      <w:rFonts w:ascii="Arial" w:eastAsia="Times New Roman" w:hAnsi="Arial" w:cs="Times New Roman"/>
      <w:b/>
      <w:szCs w:val="20"/>
    </w:rPr>
  </w:style>
  <w:style w:type="paragraph" w:styleId="Footer">
    <w:name w:val="footer"/>
    <w:basedOn w:val="Normal"/>
    <w:link w:val="FooterChar"/>
    <w:rsid w:val="00CE57CC"/>
    <w:pPr>
      <w:tabs>
        <w:tab w:val="center" w:pos="4153"/>
        <w:tab w:val="right" w:pos="8306"/>
      </w:tabs>
    </w:pPr>
  </w:style>
  <w:style w:type="character" w:customStyle="1" w:styleId="FooterChar">
    <w:name w:val="Footer Char"/>
    <w:basedOn w:val="DefaultParagraphFont"/>
    <w:link w:val="Footer"/>
    <w:rsid w:val="00CE57CC"/>
    <w:rPr>
      <w:rFonts w:ascii="Times New Roman" w:eastAsia="Times New Roman" w:hAnsi="Times New Roman" w:cs="Times New Roman"/>
      <w:sz w:val="24"/>
      <w:szCs w:val="20"/>
    </w:rPr>
  </w:style>
  <w:style w:type="paragraph" w:styleId="Title">
    <w:name w:val="Title"/>
    <w:basedOn w:val="Normal"/>
    <w:link w:val="TitleChar"/>
    <w:qFormat/>
    <w:rsid w:val="00CE57CC"/>
    <w:pPr>
      <w:spacing w:after="0"/>
      <w:jc w:val="center"/>
    </w:pPr>
    <w:rPr>
      <w:rFonts w:ascii="Arial" w:hAnsi="Arial"/>
      <w:b/>
      <w:sz w:val="28"/>
      <w:u w:val="single"/>
      <w:lang w:val="en-US"/>
    </w:rPr>
  </w:style>
  <w:style w:type="character" w:customStyle="1" w:styleId="TitleChar">
    <w:name w:val="Title Char"/>
    <w:basedOn w:val="DefaultParagraphFont"/>
    <w:link w:val="Title"/>
    <w:rsid w:val="00CE57CC"/>
    <w:rPr>
      <w:rFonts w:ascii="Arial" w:eastAsia="Times New Roman" w:hAnsi="Arial" w:cs="Times New Roman"/>
      <w:b/>
      <w:sz w:val="28"/>
      <w:szCs w:val="20"/>
      <w:u w:val="single"/>
      <w:lang w:val="en-US"/>
    </w:rPr>
  </w:style>
  <w:style w:type="paragraph" w:customStyle="1" w:styleId="Default">
    <w:name w:val="Default"/>
    <w:basedOn w:val="Normal"/>
    <w:rsid w:val="00CE57CC"/>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CE57CC"/>
    <w:pPr>
      <w:ind w:left="720"/>
      <w:contextualSpacing/>
    </w:pPr>
  </w:style>
  <w:style w:type="character" w:styleId="CommentReference">
    <w:name w:val="annotation reference"/>
    <w:basedOn w:val="DefaultParagraphFont"/>
    <w:uiPriority w:val="99"/>
    <w:semiHidden/>
    <w:unhideWhenUsed/>
    <w:rsid w:val="00A7481F"/>
    <w:rPr>
      <w:sz w:val="16"/>
      <w:szCs w:val="16"/>
    </w:rPr>
  </w:style>
  <w:style w:type="paragraph" w:styleId="CommentText">
    <w:name w:val="annotation text"/>
    <w:basedOn w:val="Normal"/>
    <w:link w:val="CommentTextChar"/>
    <w:uiPriority w:val="99"/>
    <w:unhideWhenUsed/>
    <w:rsid w:val="00A7481F"/>
    <w:rPr>
      <w:sz w:val="20"/>
    </w:rPr>
  </w:style>
  <w:style w:type="character" w:customStyle="1" w:styleId="CommentTextChar">
    <w:name w:val="Comment Text Char"/>
    <w:basedOn w:val="DefaultParagraphFont"/>
    <w:link w:val="CommentText"/>
    <w:uiPriority w:val="99"/>
    <w:rsid w:val="00A748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481F"/>
    <w:rPr>
      <w:b/>
      <w:bCs/>
    </w:rPr>
  </w:style>
  <w:style w:type="character" w:customStyle="1" w:styleId="CommentSubjectChar">
    <w:name w:val="Comment Subject Char"/>
    <w:basedOn w:val="CommentTextChar"/>
    <w:link w:val="CommentSubject"/>
    <w:uiPriority w:val="99"/>
    <w:semiHidden/>
    <w:rsid w:val="00A7481F"/>
    <w:rPr>
      <w:rFonts w:ascii="Times New Roman" w:eastAsia="Times New Roman" w:hAnsi="Times New Roman" w:cs="Times New Roman"/>
      <w:b/>
      <w:bCs/>
      <w:sz w:val="20"/>
      <w:szCs w:val="20"/>
    </w:rPr>
  </w:style>
  <w:style w:type="paragraph" w:styleId="NormalWeb">
    <w:name w:val="Normal (Web)"/>
    <w:basedOn w:val="Normal"/>
    <w:uiPriority w:val="99"/>
    <w:unhideWhenUsed/>
    <w:rsid w:val="00AD1A71"/>
    <w:pPr>
      <w:spacing w:before="100" w:beforeAutospacing="1" w:after="100" w:afterAutospacing="1"/>
      <w:jc w:val="left"/>
    </w:pPr>
    <w:rPr>
      <w:szCs w:val="24"/>
      <w:lang w:eastAsia="en-GB"/>
    </w:rPr>
  </w:style>
  <w:style w:type="paragraph" w:styleId="BodyText3">
    <w:name w:val="Body Text 3"/>
    <w:basedOn w:val="Normal"/>
    <w:link w:val="BodyText3Char"/>
    <w:rsid w:val="00164CA8"/>
    <w:pPr>
      <w:tabs>
        <w:tab w:val="left" w:pos="0"/>
      </w:tabs>
      <w:suppressAutoHyphens/>
    </w:pPr>
    <w:rPr>
      <w:rFonts w:ascii="Arial" w:hAnsi="Arial"/>
      <w:sz w:val="22"/>
    </w:rPr>
  </w:style>
  <w:style w:type="character" w:customStyle="1" w:styleId="BodyText3Char">
    <w:name w:val="Body Text 3 Char"/>
    <w:basedOn w:val="DefaultParagraphFont"/>
    <w:link w:val="BodyText3"/>
    <w:rsid w:val="00164CA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B263406E3C74C9A5CE5DFD0E3F2E4" ma:contentTypeVersion="6" ma:contentTypeDescription="Create a new document." ma:contentTypeScope="" ma:versionID="237d1edb0d9a5f20cb2175891cbaba90">
  <xsd:schema xmlns:xsd="http://www.w3.org/2001/XMLSchema" xmlns:xs="http://www.w3.org/2001/XMLSchema" xmlns:p="http://schemas.microsoft.com/office/2006/metadata/properties" xmlns:ns2="ed5940e1-5410-494a-8964-54c5806a5d8f" xmlns:ns3="4f5b6349-69fe-4894-9497-4e50f8d161f4" targetNamespace="http://schemas.microsoft.com/office/2006/metadata/properties" ma:root="true" ma:fieldsID="a58debc30fa7653988935fcb00978dd4" ns2:_="" ns3:_="">
    <xsd:import namespace="ed5940e1-5410-494a-8964-54c5806a5d8f"/>
    <xsd:import namespace="4f5b6349-69fe-4894-9497-4e50f8d161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940e1-5410-494a-8964-54c5806a5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5b6349-69fe-4894-9497-4e50f8d161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4FF97-6A0D-4111-8A25-6D2D68772D82}">
  <ds:schemaRefs>
    <ds:schemaRef ds:uri="http://schemas.microsoft.com/sharepoint/v3/contenttype/forms"/>
  </ds:schemaRefs>
</ds:datastoreItem>
</file>

<file path=customXml/itemProps2.xml><?xml version="1.0" encoding="utf-8"?>
<ds:datastoreItem xmlns:ds="http://schemas.openxmlformats.org/officeDocument/2006/customXml" ds:itemID="{3B8B9BF4-D7FE-43E0-831E-A29096621B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F66D3A-6099-4686-BDFA-5ECA4D688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940e1-5410-494a-8964-54c5806a5d8f"/>
    <ds:schemaRef ds:uri="4f5b6349-69fe-4894-9497-4e50f8d1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5</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Clare (Library &amp; Learn Sppt)</dc:creator>
  <cp:keywords/>
  <dc:description/>
  <cp:lastModifiedBy>Batson, Catherine (Library &amp; Learn Sppt)</cp:lastModifiedBy>
  <cp:revision>13</cp:revision>
  <cp:lastPrinted>2023-02-01T16:12:00Z</cp:lastPrinted>
  <dcterms:created xsi:type="dcterms:W3CDTF">2023-02-24T20:36:00Z</dcterms:created>
  <dcterms:modified xsi:type="dcterms:W3CDTF">2023-05-10T07:41:00Z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0x010100697B263406E3C74C9A5CE5DFD0E3F2E4</vt:lpwstr>
  </property>
</Properties>
</file>